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F9F23" w14:textId="48BF2FF2" w:rsidR="00A164F5" w:rsidRPr="000A6C2F" w:rsidRDefault="002014EE" w:rsidP="002014EE">
      <w:pPr>
        <w:jc w:val="center"/>
        <w:rPr>
          <w:rFonts w:asciiTheme="minorHAnsi" w:hAnsiTheme="minorHAnsi" w:cstheme="minorHAnsi"/>
          <w:b/>
          <w:i/>
        </w:rPr>
      </w:pPr>
      <w:r w:rsidRPr="000A6C2F">
        <w:rPr>
          <w:rFonts w:asciiTheme="minorHAnsi" w:hAnsiTheme="minorHAnsi" w:cstheme="minorHAnsi"/>
          <w:b/>
          <w:i/>
        </w:rPr>
        <w:t>[</w:t>
      </w:r>
      <w:r w:rsidRPr="000A6C2F">
        <w:rPr>
          <w:rFonts w:asciiTheme="minorHAnsi" w:hAnsiTheme="minorHAnsi" w:cstheme="minorHAnsi"/>
          <w:b/>
          <w:i/>
          <w:highlight w:val="yellow"/>
        </w:rPr>
        <w:t>Subject matter - insert</w:t>
      </w:r>
      <w:r w:rsidRPr="000A6C2F">
        <w:rPr>
          <w:rFonts w:asciiTheme="minorHAnsi" w:hAnsiTheme="minorHAnsi" w:cstheme="minorHAnsi"/>
          <w:b/>
          <w:i/>
        </w:rPr>
        <w:t>]</w:t>
      </w:r>
    </w:p>
    <w:p w14:paraId="6F5E7DB9" w14:textId="5471DC37" w:rsidR="004B0649" w:rsidRDefault="002014EE" w:rsidP="002014EE">
      <w:pPr>
        <w:spacing w:after="0"/>
        <w:jc w:val="center"/>
        <w:rPr>
          <w:rFonts w:asciiTheme="minorHAnsi" w:hAnsiTheme="minorHAnsi" w:cstheme="minorHAnsi"/>
          <w:b/>
          <w:bCs/>
          <w:sz w:val="32"/>
          <w:szCs w:val="32"/>
        </w:rPr>
      </w:pPr>
      <w:r>
        <w:rPr>
          <w:rFonts w:asciiTheme="minorHAnsi" w:hAnsiTheme="minorHAnsi" w:cstheme="minorHAnsi"/>
          <w:b/>
          <w:bCs/>
          <w:sz w:val="32"/>
          <w:szCs w:val="32"/>
        </w:rPr>
        <w:t>MEMORANDUM OF UNDERSTANDING</w:t>
      </w:r>
    </w:p>
    <w:p w14:paraId="6AD52DFB" w14:textId="77777777" w:rsidR="002014EE" w:rsidRDefault="002014EE" w:rsidP="004B0649">
      <w:pPr>
        <w:spacing w:after="0"/>
        <w:rPr>
          <w:rFonts w:asciiTheme="minorHAnsi" w:hAnsiTheme="minorHAnsi" w:cstheme="minorHAnsi"/>
        </w:rPr>
      </w:pPr>
    </w:p>
    <w:tbl>
      <w:tblPr>
        <w:tblStyle w:val="WLinkTableVertical"/>
        <w:tblW w:w="9036" w:type="dxa"/>
        <w:jc w:val="center"/>
        <w:tblLook w:val="01E0" w:firstRow="1" w:lastRow="1" w:firstColumn="1" w:lastColumn="1" w:noHBand="0" w:noVBand="0"/>
      </w:tblPr>
      <w:tblGrid>
        <w:gridCol w:w="1894"/>
        <w:gridCol w:w="7142"/>
      </w:tblGrid>
      <w:tr w:rsidR="002A00B7" w:rsidRPr="00F47DAC" w14:paraId="7DBEB24E"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gridSpan w:val="2"/>
            <w:hideMark/>
          </w:tcPr>
          <w:p w14:paraId="7F65C189" w14:textId="77777777" w:rsidR="002A00B7" w:rsidRPr="00F47DAC" w:rsidRDefault="002A00B7" w:rsidP="002458A3">
            <w:pPr>
              <w:keepNext/>
              <w:spacing w:after="60"/>
              <w:jc w:val="both"/>
              <w:outlineLvl w:val="0"/>
              <w:rPr>
                <w:rFonts w:asciiTheme="minorHAnsi" w:eastAsia="Times New Roman" w:hAnsiTheme="minorHAnsi" w:cstheme="minorHAnsi"/>
                <w:bCs/>
                <w:kern w:val="32"/>
              </w:rPr>
            </w:pPr>
            <w:r w:rsidRPr="00F47DAC">
              <w:rPr>
                <w:rFonts w:asciiTheme="minorHAnsi" w:eastAsia="Times New Roman" w:hAnsiTheme="minorHAnsi" w:cstheme="minorHAnsi"/>
                <w:bCs/>
                <w:kern w:val="32"/>
              </w:rPr>
              <w:t>Parties</w:t>
            </w:r>
          </w:p>
        </w:tc>
      </w:tr>
      <w:tr w:rsidR="00024839" w:rsidRPr="00F47DAC" w14:paraId="7E61A6C1" w14:textId="77777777" w:rsidTr="002A00B7">
        <w:trPr>
          <w:jc w:val="center"/>
        </w:trPr>
        <w:tc>
          <w:tcPr>
            <w:tcW w:w="1894" w:type="dxa"/>
            <w:hideMark/>
          </w:tcPr>
          <w:p w14:paraId="17CB5F30" w14:textId="77777777" w:rsidR="00024839" w:rsidRPr="00F47DAC" w:rsidRDefault="00024839" w:rsidP="002458A3">
            <w:pPr>
              <w:jc w:val="both"/>
              <w:rPr>
                <w:rFonts w:asciiTheme="minorHAnsi" w:eastAsia="Times New Roman" w:hAnsiTheme="minorHAnsi" w:cstheme="minorHAnsi"/>
                <w:b/>
              </w:rPr>
            </w:pPr>
            <w:r w:rsidRPr="00F47DAC">
              <w:rPr>
                <w:rFonts w:asciiTheme="minorHAnsi" w:eastAsia="Times New Roman" w:hAnsiTheme="minorHAnsi" w:cstheme="minorHAnsi"/>
                <w:b/>
              </w:rPr>
              <w:t>Between:</w:t>
            </w:r>
          </w:p>
        </w:tc>
        <w:tc>
          <w:tcPr>
            <w:tcW w:w="7142" w:type="dxa"/>
          </w:tcPr>
          <w:p w14:paraId="1A5D0A52" w14:textId="193EADF1" w:rsidR="00024839" w:rsidRPr="00F47DAC" w:rsidRDefault="00AB22E0" w:rsidP="002A00B7">
            <w:pPr>
              <w:rPr>
                <w:rFonts w:asciiTheme="minorHAnsi" w:hAnsiTheme="minorHAnsi" w:cstheme="minorHAnsi"/>
              </w:rPr>
            </w:pPr>
            <w:r w:rsidRPr="00BE72A6">
              <w:rPr>
                <w:rFonts w:asciiTheme="minorHAnsi" w:hAnsiTheme="minorHAnsi" w:cstheme="minorHAnsi"/>
                <w:i/>
              </w:rPr>
              <w:t xml:space="preserve">&lt;If Company: </w:t>
            </w:r>
            <w:r>
              <w:rPr>
                <w:rFonts w:asciiTheme="minorHAnsi" w:hAnsiTheme="minorHAnsi" w:cstheme="minorHAnsi"/>
                <w:highlight w:val="yellow"/>
              </w:rPr>
              <w:t>[Company B</w:t>
            </w:r>
            <w:proofErr w:type="gramStart"/>
            <w:r w:rsidRPr="00BE72A6">
              <w:rPr>
                <w:rFonts w:asciiTheme="minorHAnsi" w:hAnsiTheme="minorHAnsi" w:cstheme="minorHAnsi"/>
                <w:highlight w:val="yellow"/>
              </w:rPr>
              <w:t>],</w:t>
            </w:r>
            <w:r w:rsidRPr="00BE72A6">
              <w:rPr>
                <w:rFonts w:asciiTheme="minorHAnsi" w:hAnsiTheme="minorHAnsi" w:cstheme="minorHAnsi"/>
              </w:rPr>
              <w:t>having</w:t>
            </w:r>
            <w:proofErr w:type="gramEnd"/>
            <w:r w:rsidRPr="00BE72A6">
              <w:rPr>
                <w:rFonts w:asciiTheme="minorHAnsi" w:hAnsiTheme="minorHAnsi" w:cstheme="minorHAnsi"/>
              </w:rPr>
              <w:t xml:space="preserve"> its registered offices at </w:t>
            </w:r>
            <w:r w:rsidRPr="00BE72A6">
              <w:rPr>
                <w:rFonts w:asciiTheme="minorHAnsi" w:hAnsiTheme="minorHAnsi" w:cstheme="minorHAnsi"/>
                <w:highlight w:val="yellow"/>
              </w:rPr>
              <w:t>[Insert registered offices]</w:t>
            </w:r>
            <w:r w:rsidRPr="00BE72A6">
              <w:rPr>
                <w:rFonts w:asciiTheme="minorHAnsi" w:hAnsiTheme="minorHAnsi" w:cstheme="minorHAnsi"/>
              </w:rPr>
              <w:t>&gt; &lt;</w:t>
            </w:r>
            <w:r w:rsidRPr="00BE72A6">
              <w:rPr>
                <w:rFonts w:asciiTheme="minorHAnsi" w:hAnsiTheme="minorHAnsi" w:cstheme="minorHAnsi"/>
                <w:i/>
              </w:rPr>
              <w:t xml:space="preserve">if Individual </w:t>
            </w:r>
            <w:r w:rsidRPr="00BE72A6">
              <w:rPr>
                <w:rFonts w:asciiTheme="minorHAnsi" w:hAnsiTheme="minorHAnsi" w:cstheme="minorHAnsi"/>
                <w:highlight w:val="yellow"/>
              </w:rPr>
              <w:t>[Insert Full Name],</w:t>
            </w:r>
            <w:r w:rsidRPr="00BE72A6">
              <w:rPr>
                <w:rFonts w:asciiTheme="minorHAnsi" w:hAnsiTheme="minorHAnsi" w:cstheme="minorHAnsi"/>
              </w:rPr>
              <w:t xml:space="preserve"> residing at </w:t>
            </w:r>
            <w:r w:rsidRPr="00BE72A6">
              <w:rPr>
                <w:rFonts w:asciiTheme="minorHAnsi" w:hAnsiTheme="minorHAnsi" w:cstheme="minorHAnsi"/>
                <w:highlight w:val="yellow"/>
              </w:rPr>
              <w:t>[Insert residential address]</w:t>
            </w:r>
            <w:r w:rsidRPr="00BE72A6">
              <w:rPr>
                <w:rFonts w:asciiTheme="minorHAnsi" w:hAnsiTheme="minorHAnsi" w:cstheme="minorHAnsi"/>
              </w:rPr>
              <w:t xml:space="preserve">&gt;,  </w:t>
            </w:r>
            <w:r w:rsidR="00EC275C" w:rsidRPr="00F47DAC">
              <w:rPr>
                <w:rFonts w:asciiTheme="minorHAnsi" w:hAnsiTheme="minorHAnsi" w:cstheme="minorHAnsi"/>
              </w:rPr>
              <w:t>(“</w:t>
            </w:r>
            <w:r>
              <w:rPr>
                <w:rFonts w:asciiTheme="minorHAnsi" w:hAnsiTheme="minorHAnsi" w:cstheme="minorHAnsi"/>
              </w:rPr>
              <w:t xml:space="preserve"> </w:t>
            </w:r>
            <w:r w:rsidRPr="00A6032E">
              <w:rPr>
                <w:rFonts w:asciiTheme="minorHAnsi" w:hAnsiTheme="minorHAnsi" w:cstheme="minorHAnsi"/>
                <w:b/>
              </w:rPr>
              <w:t>the KiwiNet Partner</w:t>
            </w:r>
            <w:r w:rsidR="00EC275C" w:rsidRPr="00F47DAC">
              <w:rPr>
                <w:rFonts w:asciiTheme="minorHAnsi" w:hAnsiTheme="minorHAnsi" w:cstheme="minorHAnsi"/>
              </w:rPr>
              <w:t>”).</w:t>
            </w:r>
          </w:p>
        </w:tc>
      </w:tr>
      <w:tr w:rsidR="00024839" w:rsidRPr="00F47DAC" w14:paraId="166FE91E"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1894" w:type="dxa"/>
          </w:tcPr>
          <w:p w14:paraId="03473872" w14:textId="77777777" w:rsidR="00024839" w:rsidRPr="00F47DAC" w:rsidRDefault="00024839" w:rsidP="002458A3">
            <w:pPr>
              <w:jc w:val="both"/>
              <w:rPr>
                <w:rFonts w:asciiTheme="minorHAnsi" w:eastAsia="Times New Roman" w:hAnsiTheme="minorHAnsi" w:cstheme="minorHAnsi"/>
                <w:b/>
              </w:rPr>
            </w:pPr>
            <w:r w:rsidRPr="00F47DAC">
              <w:rPr>
                <w:rFonts w:asciiTheme="minorHAnsi" w:eastAsia="Times New Roman" w:hAnsiTheme="minorHAnsi" w:cstheme="minorHAnsi"/>
                <w:b/>
              </w:rPr>
              <w:t>And:</w:t>
            </w:r>
          </w:p>
        </w:tc>
        <w:tc>
          <w:tcPr>
            <w:tcW w:w="7142" w:type="dxa"/>
          </w:tcPr>
          <w:p w14:paraId="515DCC35" w14:textId="6742AEC1" w:rsidR="00024839" w:rsidRPr="00F47DAC" w:rsidRDefault="00AB22E0" w:rsidP="00AB22E0">
            <w:pPr>
              <w:tabs>
                <w:tab w:val="right" w:pos="9072"/>
              </w:tabs>
              <w:spacing w:after="240"/>
              <w:jc w:val="both"/>
              <w:rPr>
                <w:rFonts w:asciiTheme="minorHAnsi" w:hAnsiTheme="minorHAnsi" w:cstheme="minorHAnsi"/>
              </w:rPr>
            </w:pPr>
            <w:r w:rsidRPr="00BE72A6">
              <w:rPr>
                <w:rFonts w:asciiTheme="minorHAnsi" w:hAnsiTheme="minorHAnsi" w:cstheme="minorHAnsi"/>
                <w:i/>
              </w:rPr>
              <w:t xml:space="preserve">&lt;If Company: </w:t>
            </w:r>
            <w:r w:rsidRPr="00BE72A6">
              <w:rPr>
                <w:rFonts w:asciiTheme="minorHAnsi" w:hAnsiTheme="minorHAnsi" w:cstheme="minorHAnsi"/>
                <w:highlight w:val="yellow"/>
              </w:rPr>
              <w:t>[Company A</w:t>
            </w:r>
            <w:proofErr w:type="gramStart"/>
            <w:r w:rsidRPr="00BE72A6">
              <w:rPr>
                <w:rFonts w:asciiTheme="minorHAnsi" w:hAnsiTheme="minorHAnsi" w:cstheme="minorHAnsi"/>
                <w:highlight w:val="yellow"/>
              </w:rPr>
              <w:t>],</w:t>
            </w:r>
            <w:r w:rsidRPr="00BE72A6">
              <w:rPr>
                <w:rFonts w:asciiTheme="minorHAnsi" w:hAnsiTheme="minorHAnsi" w:cstheme="minorHAnsi"/>
              </w:rPr>
              <w:t>having</w:t>
            </w:r>
            <w:proofErr w:type="gramEnd"/>
            <w:r w:rsidRPr="00BE72A6">
              <w:rPr>
                <w:rFonts w:asciiTheme="minorHAnsi" w:hAnsiTheme="minorHAnsi" w:cstheme="minorHAnsi"/>
              </w:rPr>
              <w:t xml:space="preserve"> its registered offices at </w:t>
            </w:r>
            <w:r w:rsidRPr="00BE72A6">
              <w:rPr>
                <w:rFonts w:asciiTheme="minorHAnsi" w:hAnsiTheme="minorHAnsi" w:cstheme="minorHAnsi"/>
                <w:highlight w:val="yellow"/>
              </w:rPr>
              <w:t>[Insert registered offices]</w:t>
            </w:r>
            <w:r w:rsidRPr="00BE72A6">
              <w:rPr>
                <w:rFonts w:asciiTheme="minorHAnsi" w:hAnsiTheme="minorHAnsi" w:cstheme="minorHAnsi"/>
              </w:rPr>
              <w:t>&gt; &lt;</w:t>
            </w:r>
            <w:r w:rsidRPr="00BE72A6">
              <w:rPr>
                <w:rFonts w:asciiTheme="minorHAnsi" w:hAnsiTheme="minorHAnsi" w:cstheme="minorHAnsi"/>
                <w:i/>
              </w:rPr>
              <w:t xml:space="preserve">if Individual </w:t>
            </w:r>
            <w:r w:rsidRPr="00BE72A6">
              <w:rPr>
                <w:rFonts w:asciiTheme="minorHAnsi" w:hAnsiTheme="minorHAnsi" w:cstheme="minorHAnsi"/>
                <w:highlight w:val="yellow"/>
              </w:rPr>
              <w:t>[Insert Full Name],</w:t>
            </w:r>
            <w:r w:rsidRPr="00BE72A6">
              <w:rPr>
                <w:rFonts w:asciiTheme="minorHAnsi" w:hAnsiTheme="minorHAnsi" w:cstheme="minorHAnsi"/>
              </w:rPr>
              <w:t xml:space="preserve"> residing at </w:t>
            </w:r>
            <w:r w:rsidRPr="00BE72A6">
              <w:rPr>
                <w:rFonts w:asciiTheme="minorHAnsi" w:hAnsiTheme="minorHAnsi" w:cstheme="minorHAnsi"/>
                <w:highlight w:val="yellow"/>
              </w:rPr>
              <w:t>[Insert residential address]</w:t>
            </w:r>
            <w:r>
              <w:rPr>
                <w:rFonts w:asciiTheme="minorHAnsi" w:hAnsiTheme="minorHAnsi" w:cstheme="minorHAnsi"/>
              </w:rPr>
              <w:t>&gt;, (“</w:t>
            </w:r>
            <w:r w:rsidRPr="00A6032E">
              <w:rPr>
                <w:rFonts w:asciiTheme="minorHAnsi" w:hAnsiTheme="minorHAnsi" w:cstheme="minorHAnsi"/>
                <w:b/>
                <w:highlight w:val="yellow"/>
              </w:rPr>
              <w:t>Company B</w:t>
            </w:r>
            <w:r>
              <w:rPr>
                <w:rFonts w:asciiTheme="minorHAnsi" w:hAnsiTheme="minorHAnsi" w:cstheme="minorHAnsi"/>
              </w:rPr>
              <w:t>”)</w:t>
            </w:r>
          </w:p>
        </w:tc>
      </w:tr>
    </w:tbl>
    <w:p w14:paraId="0D702FC8" w14:textId="77777777" w:rsidR="002A00B7" w:rsidRPr="00F47DAC" w:rsidRDefault="002A00B7" w:rsidP="004B0649">
      <w:pPr>
        <w:spacing w:after="0"/>
        <w:rPr>
          <w:rFonts w:asciiTheme="minorHAnsi" w:hAnsiTheme="minorHAnsi" w:cstheme="minorHAnsi"/>
          <w:sz w:val="20"/>
          <w:szCs w:val="20"/>
        </w:rPr>
      </w:pPr>
    </w:p>
    <w:tbl>
      <w:tblPr>
        <w:tblStyle w:val="WLinkTableVertical"/>
        <w:tblW w:w="9036" w:type="dxa"/>
        <w:jc w:val="center"/>
        <w:tblLook w:val="01E0" w:firstRow="1" w:lastRow="1" w:firstColumn="1" w:lastColumn="1" w:noHBand="0" w:noVBand="0"/>
      </w:tblPr>
      <w:tblGrid>
        <w:gridCol w:w="9036"/>
      </w:tblGrid>
      <w:tr w:rsidR="002A00B7" w:rsidRPr="00F47DAC" w14:paraId="6BA7F1D4" w14:textId="77777777" w:rsidTr="002A00B7">
        <w:trPr>
          <w:cnfStyle w:val="100000000000" w:firstRow="1" w:lastRow="0" w:firstColumn="0" w:lastColumn="0" w:oddVBand="0" w:evenVBand="0" w:oddHBand="0" w:evenHBand="0" w:firstRowFirstColumn="0" w:firstRowLastColumn="0" w:lastRowFirstColumn="0" w:lastRowLastColumn="0"/>
          <w:jc w:val="center"/>
        </w:trPr>
        <w:tc>
          <w:tcPr>
            <w:tcW w:w="9036" w:type="dxa"/>
            <w:hideMark/>
          </w:tcPr>
          <w:p w14:paraId="75AC3CDD" w14:textId="77777777" w:rsidR="002A00B7" w:rsidRPr="00F47DAC" w:rsidRDefault="002A00B7" w:rsidP="002458A3">
            <w:pPr>
              <w:keepNext/>
              <w:spacing w:after="60"/>
              <w:jc w:val="both"/>
              <w:outlineLvl w:val="0"/>
              <w:rPr>
                <w:rFonts w:asciiTheme="minorHAnsi" w:eastAsia="Times New Roman" w:hAnsiTheme="minorHAnsi" w:cstheme="minorHAnsi"/>
                <w:bCs/>
                <w:kern w:val="32"/>
              </w:rPr>
            </w:pPr>
            <w:r w:rsidRPr="00F47DAC">
              <w:rPr>
                <w:rFonts w:asciiTheme="minorHAnsi" w:eastAsia="Times New Roman" w:hAnsiTheme="minorHAnsi" w:cstheme="minorHAnsi"/>
                <w:bCs/>
                <w:kern w:val="32"/>
              </w:rPr>
              <w:t>Background:</w:t>
            </w:r>
          </w:p>
        </w:tc>
      </w:tr>
      <w:tr w:rsidR="002A00B7" w:rsidRPr="00AB22E0" w14:paraId="370C9B35" w14:textId="77777777" w:rsidTr="002A00B7">
        <w:trPr>
          <w:cnfStyle w:val="010000000000" w:firstRow="0" w:lastRow="1" w:firstColumn="0" w:lastColumn="0" w:oddVBand="0" w:evenVBand="0" w:oddHBand="0" w:evenHBand="0" w:firstRowFirstColumn="0" w:firstRowLastColumn="0" w:lastRowFirstColumn="0" w:lastRowLastColumn="0"/>
          <w:jc w:val="center"/>
        </w:trPr>
        <w:tc>
          <w:tcPr>
            <w:tcW w:w="9036" w:type="dxa"/>
          </w:tcPr>
          <w:p w14:paraId="6D4D96FA" w14:textId="77777777" w:rsidR="002014EE" w:rsidRPr="00AB22E0" w:rsidRDefault="002014EE" w:rsidP="002014EE">
            <w:pPr>
              <w:rPr>
                <w:rFonts w:asciiTheme="minorHAnsi" w:hAnsiTheme="minorHAnsi" w:cstheme="minorHAnsi"/>
                <w:sz w:val="22"/>
                <w:szCs w:val="22"/>
              </w:rPr>
            </w:pPr>
          </w:p>
          <w:p w14:paraId="37CC417C" w14:textId="23559F3D" w:rsidR="00AB22E0" w:rsidRPr="00AB22E0" w:rsidRDefault="00AB22E0" w:rsidP="002014EE">
            <w:pPr>
              <w:pStyle w:val="ListParagraph"/>
              <w:numPr>
                <w:ilvl w:val="0"/>
                <w:numId w:val="23"/>
              </w:numPr>
              <w:contextualSpacing/>
              <w:rPr>
                <w:rFonts w:asciiTheme="minorHAnsi" w:hAnsiTheme="minorHAnsi" w:cstheme="minorHAnsi"/>
                <w:sz w:val="22"/>
                <w:szCs w:val="22"/>
              </w:rPr>
            </w:pPr>
            <w:r w:rsidRPr="00AB22E0">
              <w:rPr>
                <w:rFonts w:asciiTheme="minorHAnsi" w:hAnsiTheme="minorHAnsi" w:cstheme="minorHAnsi"/>
                <w:sz w:val="22"/>
                <w:szCs w:val="22"/>
              </w:rPr>
              <w:t>[</w:t>
            </w:r>
            <w:r w:rsidRPr="00AB22E0">
              <w:rPr>
                <w:rFonts w:asciiTheme="minorHAnsi" w:hAnsiTheme="minorHAnsi" w:cstheme="minorHAnsi"/>
                <w:i/>
                <w:sz w:val="22"/>
                <w:szCs w:val="22"/>
                <w:highlight w:val="yellow"/>
              </w:rPr>
              <w:t>KiwiNet Partner</w:t>
            </w:r>
            <w:r w:rsidRPr="00AB22E0">
              <w:rPr>
                <w:rFonts w:asciiTheme="minorHAnsi" w:hAnsiTheme="minorHAnsi" w:cstheme="minorHAnsi"/>
                <w:sz w:val="22"/>
                <w:szCs w:val="22"/>
                <w:highlight w:val="yellow"/>
              </w:rPr>
              <w:t>] is [</w:t>
            </w:r>
            <w:r w:rsidRPr="00AB22E0">
              <w:rPr>
                <w:rFonts w:asciiTheme="minorHAnsi" w:hAnsiTheme="minorHAnsi" w:cstheme="minorHAnsi"/>
                <w:i/>
                <w:sz w:val="22"/>
                <w:szCs w:val="22"/>
                <w:highlight w:val="yellow"/>
              </w:rPr>
              <w:t xml:space="preserve">description of business carried out by second </w:t>
            </w:r>
            <w:bookmarkStart w:id="0" w:name="_GoBack"/>
            <w:r w:rsidRPr="00AB22E0">
              <w:rPr>
                <w:rFonts w:asciiTheme="minorHAnsi" w:hAnsiTheme="minorHAnsi" w:cstheme="minorHAnsi"/>
                <w:i/>
                <w:sz w:val="22"/>
                <w:szCs w:val="22"/>
                <w:highlight w:val="yellow"/>
              </w:rPr>
              <w:t>party</w:t>
            </w:r>
            <w:bookmarkEnd w:id="0"/>
            <w:r w:rsidRPr="00AB22E0">
              <w:rPr>
                <w:rFonts w:asciiTheme="minorHAnsi" w:hAnsiTheme="minorHAnsi" w:cstheme="minorHAnsi"/>
                <w:sz w:val="22"/>
                <w:szCs w:val="22"/>
                <w:highlight w:val="yellow"/>
              </w:rPr>
              <w:t>].</w:t>
            </w:r>
          </w:p>
          <w:p w14:paraId="3A49D523" w14:textId="77777777" w:rsidR="00AB22E0" w:rsidRPr="00AB22E0" w:rsidRDefault="00AB22E0" w:rsidP="00AB22E0">
            <w:pPr>
              <w:pStyle w:val="ListParagraph"/>
              <w:contextualSpacing/>
              <w:rPr>
                <w:rFonts w:asciiTheme="minorHAnsi" w:hAnsiTheme="minorHAnsi" w:cstheme="minorHAnsi"/>
                <w:sz w:val="22"/>
                <w:szCs w:val="22"/>
              </w:rPr>
            </w:pPr>
          </w:p>
          <w:p w14:paraId="54A5F2EC" w14:textId="3E2FBA5C" w:rsidR="002014EE" w:rsidRPr="00AB22E0" w:rsidRDefault="002014EE" w:rsidP="002014EE">
            <w:pPr>
              <w:pStyle w:val="ListParagraph"/>
              <w:numPr>
                <w:ilvl w:val="0"/>
                <w:numId w:val="23"/>
              </w:numPr>
              <w:contextualSpacing/>
              <w:rPr>
                <w:rFonts w:asciiTheme="minorHAnsi" w:hAnsiTheme="minorHAnsi" w:cstheme="minorHAnsi"/>
                <w:sz w:val="22"/>
                <w:szCs w:val="22"/>
              </w:rPr>
            </w:pPr>
            <w:r w:rsidRPr="00AB22E0">
              <w:rPr>
                <w:rFonts w:asciiTheme="minorHAnsi" w:hAnsiTheme="minorHAnsi" w:cstheme="minorHAnsi"/>
                <w:sz w:val="22"/>
                <w:szCs w:val="22"/>
              </w:rPr>
              <w:t>[</w:t>
            </w:r>
            <w:r w:rsidR="00AB22E0" w:rsidRPr="00AB22E0">
              <w:rPr>
                <w:rFonts w:asciiTheme="minorHAnsi" w:hAnsiTheme="minorHAnsi" w:cstheme="minorHAnsi"/>
                <w:i/>
                <w:sz w:val="22"/>
                <w:szCs w:val="22"/>
                <w:highlight w:val="yellow"/>
              </w:rPr>
              <w:t>Company B</w:t>
            </w:r>
            <w:r w:rsidRPr="00AB22E0">
              <w:rPr>
                <w:rFonts w:asciiTheme="minorHAnsi" w:hAnsiTheme="minorHAnsi" w:cstheme="minorHAnsi"/>
                <w:sz w:val="22"/>
                <w:szCs w:val="22"/>
                <w:highlight w:val="yellow"/>
              </w:rPr>
              <w:t>] is [</w:t>
            </w:r>
            <w:r w:rsidRPr="00AB22E0">
              <w:rPr>
                <w:rFonts w:asciiTheme="minorHAnsi" w:hAnsiTheme="minorHAnsi" w:cstheme="minorHAnsi"/>
                <w:i/>
                <w:sz w:val="22"/>
                <w:szCs w:val="22"/>
                <w:highlight w:val="yellow"/>
              </w:rPr>
              <w:t>description of business carried out by second party</w:t>
            </w:r>
            <w:r w:rsidRPr="00AB22E0">
              <w:rPr>
                <w:rFonts w:asciiTheme="minorHAnsi" w:hAnsiTheme="minorHAnsi" w:cstheme="minorHAnsi"/>
                <w:sz w:val="22"/>
                <w:szCs w:val="22"/>
                <w:highlight w:val="yellow"/>
              </w:rPr>
              <w:t>].</w:t>
            </w:r>
          </w:p>
          <w:p w14:paraId="7D653C8B" w14:textId="77777777" w:rsidR="002014EE" w:rsidRPr="00AB22E0" w:rsidRDefault="002014EE" w:rsidP="002014EE">
            <w:pPr>
              <w:pStyle w:val="ListParagraph"/>
              <w:ind w:left="792"/>
              <w:rPr>
                <w:rFonts w:asciiTheme="minorHAnsi" w:hAnsiTheme="minorHAnsi" w:cstheme="minorHAnsi"/>
                <w:sz w:val="22"/>
                <w:szCs w:val="22"/>
              </w:rPr>
            </w:pPr>
          </w:p>
          <w:p w14:paraId="79B9567B" w14:textId="7042F1AB" w:rsidR="00EC275C" w:rsidRPr="00AB22E0" w:rsidRDefault="002014EE" w:rsidP="002014EE">
            <w:pPr>
              <w:pStyle w:val="ListParagraph"/>
              <w:numPr>
                <w:ilvl w:val="0"/>
                <w:numId w:val="23"/>
              </w:numPr>
              <w:rPr>
                <w:rFonts w:asciiTheme="minorHAnsi" w:hAnsiTheme="minorHAnsi" w:cstheme="minorHAnsi"/>
                <w:sz w:val="22"/>
                <w:szCs w:val="22"/>
              </w:rPr>
            </w:pPr>
            <w:r w:rsidRPr="00AB22E0">
              <w:rPr>
                <w:rFonts w:asciiTheme="minorHAnsi" w:hAnsiTheme="minorHAnsi" w:cstheme="minorHAnsi"/>
                <w:sz w:val="22"/>
                <w:szCs w:val="22"/>
              </w:rPr>
              <w:t>The parties are entering into this memorandum of understanding (</w:t>
            </w:r>
            <w:r w:rsidR="00A6032E">
              <w:rPr>
                <w:rFonts w:asciiTheme="minorHAnsi" w:hAnsiTheme="minorHAnsi" w:cstheme="minorHAnsi"/>
                <w:sz w:val="22"/>
                <w:szCs w:val="22"/>
              </w:rPr>
              <w:t>“</w:t>
            </w:r>
            <w:r w:rsidRPr="00A6032E">
              <w:rPr>
                <w:rFonts w:asciiTheme="minorHAnsi" w:hAnsiTheme="minorHAnsi" w:cstheme="minorHAnsi"/>
                <w:b/>
                <w:sz w:val="22"/>
                <w:szCs w:val="22"/>
              </w:rPr>
              <w:t>MOU</w:t>
            </w:r>
            <w:r w:rsidR="00A6032E">
              <w:rPr>
                <w:rFonts w:asciiTheme="minorHAnsi" w:hAnsiTheme="minorHAnsi" w:cstheme="minorHAnsi"/>
                <w:sz w:val="22"/>
                <w:szCs w:val="22"/>
              </w:rPr>
              <w:t>”</w:t>
            </w:r>
            <w:r w:rsidRPr="00AB22E0">
              <w:rPr>
                <w:rFonts w:asciiTheme="minorHAnsi" w:hAnsiTheme="minorHAnsi" w:cstheme="minorHAnsi"/>
                <w:sz w:val="22"/>
                <w:szCs w:val="22"/>
              </w:rPr>
              <w:t xml:space="preserve">) to record </w:t>
            </w:r>
            <w:r w:rsidRPr="00AB22E0">
              <w:rPr>
                <w:rFonts w:asciiTheme="minorHAnsi" w:hAnsiTheme="minorHAnsi" w:cstheme="minorHAnsi"/>
                <w:sz w:val="22"/>
                <w:szCs w:val="22"/>
                <w:highlight w:val="yellow"/>
              </w:rPr>
              <w:t>[</w:t>
            </w:r>
            <w:r w:rsidRPr="00AB22E0">
              <w:rPr>
                <w:rFonts w:asciiTheme="minorHAnsi" w:hAnsiTheme="minorHAnsi" w:cstheme="minorHAnsi"/>
                <w:i/>
                <w:sz w:val="22"/>
                <w:szCs w:val="22"/>
                <w:highlight w:val="yellow"/>
              </w:rPr>
              <w:t>describe briefly the purpose of MOU</w:t>
            </w:r>
            <w:r w:rsidRPr="00AB22E0">
              <w:rPr>
                <w:rFonts w:asciiTheme="minorHAnsi" w:hAnsiTheme="minorHAnsi" w:cstheme="minorHAnsi"/>
                <w:sz w:val="22"/>
                <w:szCs w:val="22"/>
                <w:highlight w:val="yellow"/>
              </w:rPr>
              <w:t>].</w:t>
            </w:r>
          </w:p>
          <w:p w14:paraId="55083601" w14:textId="010DC285" w:rsidR="002A00B7" w:rsidRPr="00AB22E0" w:rsidRDefault="002A00B7" w:rsidP="002014EE">
            <w:pPr>
              <w:rPr>
                <w:rFonts w:asciiTheme="minorHAnsi" w:eastAsia="Times New Roman" w:hAnsiTheme="minorHAnsi" w:cstheme="minorHAnsi"/>
                <w:b/>
                <w:sz w:val="22"/>
                <w:szCs w:val="22"/>
              </w:rPr>
            </w:pPr>
          </w:p>
        </w:tc>
      </w:tr>
    </w:tbl>
    <w:p w14:paraId="60CE368A" w14:textId="3E966ABE" w:rsidR="004B0649" w:rsidRPr="00AB22E0" w:rsidRDefault="004B0649" w:rsidP="004B0649">
      <w:pPr>
        <w:rPr>
          <w:rFonts w:asciiTheme="minorHAnsi" w:hAnsiTheme="minorHAnsi" w:cstheme="minorHAnsi"/>
        </w:rPr>
      </w:pPr>
    </w:p>
    <w:p w14:paraId="4EF5A119" w14:textId="3F2B656D" w:rsidR="002014EE" w:rsidRPr="00AB22E0" w:rsidRDefault="002014EE" w:rsidP="002014EE">
      <w:pPr>
        <w:pStyle w:val="ListParagraph"/>
        <w:numPr>
          <w:ilvl w:val="0"/>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b/>
          <w:sz w:val="22"/>
          <w:szCs w:val="22"/>
        </w:rPr>
        <w:t>Understanding</w:t>
      </w:r>
    </w:p>
    <w:p w14:paraId="40321493" w14:textId="77777777" w:rsidR="002014EE" w:rsidRPr="00AB22E0" w:rsidRDefault="002014EE" w:rsidP="002014EE">
      <w:pPr>
        <w:pStyle w:val="ListParagraph"/>
        <w:numPr>
          <w:ilvl w:val="1"/>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highlight w:val="yellow"/>
        </w:rPr>
        <w:t>[</w:t>
      </w:r>
      <w:r w:rsidRPr="00AB22E0">
        <w:rPr>
          <w:rFonts w:asciiTheme="minorHAnsi" w:hAnsiTheme="minorHAnsi" w:cstheme="minorHAnsi"/>
          <w:i/>
          <w:sz w:val="22"/>
          <w:szCs w:val="22"/>
          <w:highlight w:val="yellow"/>
        </w:rPr>
        <w:t>Details of understanding/proposed arrangement. If being used for a bidding round proposal, cover the type of co-funding (direct cash or in-kind) and what the parties intend to do if the ultimate grant is less than that sought in the bid. If intellectual property may be created by either party, cover ownership, licences and commercialisation.</w:t>
      </w:r>
      <w:r w:rsidRPr="00AB22E0">
        <w:rPr>
          <w:rFonts w:asciiTheme="minorHAnsi" w:hAnsiTheme="minorHAnsi" w:cstheme="minorHAnsi"/>
          <w:sz w:val="22"/>
          <w:szCs w:val="22"/>
          <w:highlight w:val="yellow"/>
        </w:rPr>
        <w:t>]</w:t>
      </w:r>
      <w:r w:rsidRPr="00AB22E0">
        <w:rPr>
          <w:rFonts w:asciiTheme="minorHAnsi" w:hAnsiTheme="minorHAnsi" w:cstheme="minorHAnsi"/>
          <w:i/>
          <w:sz w:val="22"/>
          <w:szCs w:val="22"/>
        </w:rPr>
        <w:t xml:space="preserve">  </w:t>
      </w:r>
    </w:p>
    <w:p w14:paraId="5C4C12BC" w14:textId="77777777" w:rsidR="002014EE" w:rsidRPr="00AB22E0" w:rsidRDefault="002014EE" w:rsidP="002014EE">
      <w:pPr>
        <w:pStyle w:val="ListParagraph"/>
        <w:ind w:left="792"/>
        <w:rPr>
          <w:rFonts w:asciiTheme="minorHAnsi" w:hAnsiTheme="minorHAnsi" w:cstheme="minorHAnsi"/>
          <w:sz w:val="22"/>
          <w:szCs w:val="22"/>
        </w:rPr>
      </w:pPr>
    </w:p>
    <w:p w14:paraId="51271737" w14:textId="6D86DF74" w:rsidR="002014EE" w:rsidRPr="00AB22E0" w:rsidRDefault="002014EE" w:rsidP="002014EE">
      <w:pPr>
        <w:pStyle w:val="ListParagraph"/>
        <w:numPr>
          <w:ilvl w:val="1"/>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 xml:space="preserve">The parties </w:t>
      </w:r>
      <w:r w:rsidRPr="00AB22E0">
        <w:rPr>
          <w:rFonts w:asciiTheme="minorHAnsi" w:hAnsiTheme="minorHAnsi" w:cstheme="minorHAnsi"/>
          <w:color w:val="000000"/>
          <w:sz w:val="22"/>
          <w:szCs w:val="22"/>
        </w:rPr>
        <w:t>acknowledge the intent that this MOU shall be superseded by a [</w:t>
      </w:r>
      <w:r w:rsidRPr="00AB22E0">
        <w:rPr>
          <w:rFonts w:asciiTheme="minorHAnsi" w:hAnsiTheme="minorHAnsi" w:cstheme="minorHAnsi"/>
          <w:color w:val="000000"/>
          <w:sz w:val="22"/>
          <w:szCs w:val="22"/>
          <w:highlight w:val="yellow"/>
        </w:rPr>
        <w:t>contractual agreement</w:t>
      </w:r>
      <w:r w:rsidRPr="00AB22E0">
        <w:rPr>
          <w:rFonts w:asciiTheme="minorHAnsi" w:hAnsiTheme="minorHAnsi" w:cstheme="minorHAnsi"/>
          <w:color w:val="000000"/>
          <w:sz w:val="22"/>
          <w:szCs w:val="22"/>
        </w:rPr>
        <w:t>] whose scope and intent are broadly defined by this MOU and will be negotiated in good faith by the parties.</w:t>
      </w:r>
    </w:p>
    <w:p w14:paraId="6A374F16" w14:textId="77777777" w:rsidR="002014EE" w:rsidRPr="00AB22E0" w:rsidRDefault="002014EE" w:rsidP="002014EE">
      <w:pPr>
        <w:spacing w:after="0"/>
        <w:contextualSpacing/>
        <w:rPr>
          <w:rFonts w:asciiTheme="minorHAnsi" w:hAnsiTheme="minorHAnsi" w:cstheme="minorHAnsi"/>
        </w:rPr>
      </w:pPr>
    </w:p>
    <w:p w14:paraId="1E6E6590" w14:textId="0F4E053B" w:rsidR="002014EE" w:rsidRPr="00AB22E0" w:rsidRDefault="002014EE" w:rsidP="002014EE">
      <w:pPr>
        <w:pStyle w:val="ListParagraph"/>
        <w:numPr>
          <w:ilvl w:val="0"/>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b/>
          <w:sz w:val="22"/>
          <w:szCs w:val="22"/>
        </w:rPr>
        <w:t>Confidentiality</w:t>
      </w:r>
    </w:p>
    <w:p w14:paraId="0C3B03E2" w14:textId="18B74221" w:rsidR="002014EE" w:rsidRPr="00AB22E0" w:rsidRDefault="00A6032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w:t>
      </w:r>
      <w:r w:rsidR="002014EE" w:rsidRPr="00AB22E0">
        <w:rPr>
          <w:rFonts w:asciiTheme="minorHAnsi" w:hAnsiTheme="minorHAnsi" w:cstheme="minorHAnsi"/>
          <w:sz w:val="22"/>
          <w:szCs w:val="22"/>
        </w:rPr>
        <w:t>Confidential Information</w:t>
      </w:r>
      <w:r>
        <w:rPr>
          <w:rFonts w:asciiTheme="minorHAnsi" w:hAnsiTheme="minorHAnsi" w:cstheme="minorHAnsi"/>
          <w:sz w:val="22"/>
          <w:szCs w:val="22"/>
        </w:rPr>
        <w:t>”</w:t>
      </w:r>
      <w:r w:rsidR="002014EE" w:rsidRPr="00AB22E0">
        <w:rPr>
          <w:rFonts w:asciiTheme="minorHAnsi" w:hAnsiTheme="minorHAnsi" w:cstheme="minorHAnsi"/>
          <w:sz w:val="22"/>
          <w:szCs w:val="22"/>
        </w:rPr>
        <w:t xml:space="preserve"> means:</w:t>
      </w:r>
    </w:p>
    <w:p w14:paraId="4F109BEA" w14:textId="26B1130A" w:rsidR="002014EE" w:rsidRPr="00AB22E0" w:rsidRDefault="00A6032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a</w:t>
      </w:r>
      <w:r w:rsidR="002014EE" w:rsidRPr="00AB22E0">
        <w:rPr>
          <w:rFonts w:asciiTheme="minorHAnsi" w:hAnsiTheme="minorHAnsi" w:cstheme="minorHAnsi"/>
          <w:sz w:val="22"/>
          <w:szCs w:val="22"/>
        </w:rPr>
        <w:t>ll information and materials relating to or arising from this MOU in any form whatsoever, and</w:t>
      </w:r>
    </w:p>
    <w:p w14:paraId="4B3A3D4B" w14:textId="4E70F22B" w:rsidR="002014EE" w:rsidRPr="00AB22E0" w:rsidRDefault="00A6032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i</w:t>
      </w:r>
      <w:r w:rsidR="002014EE" w:rsidRPr="00AB22E0">
        <w:rPr>
          <w:rFonts w:asciiTheme="minorHAnsi" w:hAnsiTheme="minorHAnsi" w:cstheme="minorHAnsi"/>
          <w:sz w:val="22"/>
          <w:szCs w:val="22"/>
        </w:rPr>
        <w:t xml:space="preserve">nformation which is by its nature confidential or which the </w:t>
      </w:r>
      <w:r>
        <w:rPr>
          <w:rFonts w:asciiTheme="minorHAnsi" w:hAnsiTheme="minorHAnsi" w:cstheme="minorHAnsi"/>
          <w:sz w:val="22"/>
          <w:szCs w:val="22"/>
        </w:rPr>
        <w:t>Discloser advises the R</w:t>
      </w:r>
      <w:r w:rsidR="002014EE" w:rsidRPr="00AB22E0">
        <w:rPr>
          <w:rFonts w:asciiTheme="minorHAnsi" w:hAnsiTheme="minorHAnsi" w:cstheme="minorHAnsi"/>
          <w:sz w:val="22"/>
          <w:szCs w:val="22"/>
        </w:rPr>
        <w:t>ecipient is confidential and includes the terms of this MOU, and</w:t>
      </w:r>
    </w:p>
    <w:p w14:paraId="52CC1CE9" w14:textId="4B1E4260" w:rsidR="00A6032E" w:rsidRDefault="00A6032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i</w:t>
      </w:r>
      <w:r w:rsidR="002014EE" w:rsidRPr="00AB22E0">
        <w:rPr>
          <w:rFonts w:asciiTheme="minorHAnsi" w:hAnsiTheme="minorHAnsi" w:cstheme="minorHAnsi"/>
          <w:sz w:val="22"/>
          <w:szCs w:val="22"/>
        </w:rPr>
        <w:t>ncludes anything disclosed before the date of this MOU.</w:t>
      </w:r>
    </w:p>
    <w:p w14:paraId="3DB6859D" w14:textId="77777777" w:rsidR="00A6032E" w:rsidRDefault="00A6032E" w:rsidP="00A6032E">
      <w:pPr>
        <w:pStyle w:val="ListParagraph"/>
        <w:overflowPunct/>
        <w:autoSpaceDE/>
        <w:autoSpaceDN/>
        <w:adjustRightInd/>
        <w:spacing w:after="200" w:line="276" w:lineRule="auto"/>
        <w:ind w:left="1224"/>
        <w:contextualSpacing/>
        <w:textAlignment w:val="auto"/>
        <w:rPr>
          <w:rFonts w:asciiTheme="minorHAnsi" w:hAnsiTheme="minorHAnsi" w:cstheme="minorHAnsi"/>
          <w:sz w:val="22"/>
          <w:szCs w:val="22"/>
        </w:rPr>
      </w:pPr>
    </w:p>
    <w:p w14:paraId="45DA4C68" w14:textId="646EA281" w:rsidR="00A6032E" w:rsidRDefault="00A6032E" w:rsidP="00A6032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“Discloser” means</w:t>
      </w:r>
      <w:r w:rsidRPr="00A6032E">
        <w:t xml:space="preserve"> </w:t>
      </w:r>
      <w:r>
        <w:rPr>
          <w:rFonts w:asciiTheme="minorHAnsi" w:hAnsiTheme="minorHAnsi" w:cstheme="minorHAnsi"/>
          <w:sz w:val="22"/>
          <w:szCs w:val="22"/>
        </w:rPr>
        <w:t>a p</w:t>
      </w:r>
      <w:r w:rsidRPr="00A6032E">
        <w:rPr>
          <w:rFonts w:asciiTheme="minorHAnsi" w:hAnsiTheme="minorHAnsi" w:cstheme="minorHAnsi"/>
          <w:sz w:val="22"/>
          <w:szCs w:val="22"/>
        </w:rPr>
        <w:t xml:space="preserve">arty disclosing Confidential Information to the Recipient in accordance with this </w:t>
      </w:r>
      <w:r>
        <w:rPr>
          <w:rFonts w:asciiTheme="minorHAnsi" w:hAnsiTheme="minorHAnsi" w:cstheme="minorHAnsi"/>
          <w:sz w:val="22"/>
          <w:szCs w:val="22"/>
        </w:rPr>
        <w:t>MOU.</w:t>
      </w:r>
    </w:p>
    <w:p w14:paraId="648A80A3" w14:textId="77777777" w:rsidR="00A6032E" w:rsidRDefault="00A6032E" w:rsidP="00A6032E">
      <w:pPr>
        <w:pStyle w:val="ListParagraph"/>
        <w:overflowPunct/>
        <w:autoSpaceDE/>
        <w:autoSpaceDN/>
        <w:adjustRightInd/>
        <w:spacing w:after="200" w:line="276" w:lineRule="auto"/>
        <w:ind w:left="792"/>
        <w:contextualSpacing/>
        <w:textAlignment w:val="auto"/>
        <w:rPr>
          <w:rFonts w:asciiTheme="minorHAnsi" w:hAnsiTheme="minorHAnsi" w:cstheme="minorHAnsi"/>
          <w:sz w:val="22"/>
          <w:szCs w:val="22"/>
        </w:rPr>
      </w:pPr>
    </w:p>
    <w:p w14:paraId="5A860994" w14:textId="33E00FD6" w:rsidR="00A6032E" w:rsidRDefault="00A6032E" w:rsidP="00A6032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lastRenderedPageBreak/>
        <w:t xml:space="preserve">“Recipient” means </w:t>
      </w:r>
      <w:r w:rsidRPr="00A6032E">
        <w:rPr>
          <w:rFonts w:asciiTheme="minorHAnsi" w:hAnsiTheme="minorHAnsi" w:cstheme="minorHAnsi"/>
          <w:sz w:val="22"/>
          <w:szCs w:val="22"/>
        </w:rPr>
        <w:t xml:space="preserve">a </w:t>
      </w:r>
      <w:r w:rsidR="005E3C82">
        <w:rPr>
          <w:rFonts w:asciiTheme="minorHAnsi" w:hAnsiTheme="minorHAnsi" w:cstheme="minorHAnsi"/>
          <w:sz w:val="22"/>
          <w:szCs w:val="22"/>
        </w:rPr>
        <w:t>p</w:t>
      </w:r>
      <w:r w:rsidRPr="00A6032E">
        <w:rPr>
          <w:rFonts w:asciiTheme="minorHAnsi" w:hAnsiTheme="minorHAnsi" w:cstheme="minorHAnsi"/>
          <w:sz w:val="22"/>
          <w:szCs w:val="22"/>
        </w:rPr>
        <w:t xml:space="preserve">arty receiving Confidential Information of the Discloser in accordance with this </w:t>
      </w:r>
      <w:r>
        <w:rPr>
          <w:rFonts w:asciiTheme="minorHAnsi" w:hAnsiTheme="minorHAnsi" w:cstheme="minorHAnsi"/>
          <w:sz w:val="22"/>
          <w:szCs w:val="22"/>
        </w:rPr>
        <w:t>MOU</w:t>
      </w:r>
      <w:r w:rsidRPr="00A6032E">
        <w:rPr>
          <w:rFonts w:asciiTheme="minorHAnsi" w:hAnsiTheme="minorHAnsi" w:cstheme="minorHAnsi"/>
          <w:sz w:val="22"/>
          <w:szCs w:val="22"/>
        </w:rPr>
        <w:t>.</w:t>
      </w:r>
    </w:p>
    <w:p w14:paraId="144E458F" w14:textId="0D6F862D" w:rsidR="002014EE" w:rsidRPr="00AB22E0" w:rsidRDefault="002014EE" w:rsidP="00A6032E">
      <w:pPr>
        <w:pStyle w:val="ListParagraph"/>
        <w:overflowPunct/>
        <w:autoSpaceDE/>
        <w:autoSpaceDN/>
        <w:adjustRightInd/>
        <w:spacing w:after="200" w:line="276" w:lineRule="auto"/>
        <w:ind w:left="360"/>
        <w:contextualSpacing/>
        <w:textAlignment w:val="auto"/>
        <w:rPr>
          <w:rFonts w:asciiTheme="minorHAnsi" w:hAnsiTheme="minorHAnsi" w:cstheme="minorHAnsi"/>
          <w:sz w:val="22"/>
          <w:szCs w:val="22"/>
        </w:rPr>
      </w:pPr>
    </w:p>
    <w:p w14:paraId="19CF343A" w14:textId="77777777" w:rsidR="002014EE" w:rsidRPr="00AB22E0" w:rsidRDefault="002014E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Confidential Information does not include:</w:t>
      </w:r>
    </w:p>
    <w:p w14:paraId="3D134E2B" w14:textId="32CFF814" w:rsidR="002014EE" w:rsidRPr="00AB22E0" w:rsidRDefault="002014E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information which at the date of this MOU is in the public domain or subsequently enters the public domain wi</w:t>
      </w:r>
      <w:r w:rsidR="00A6032E">
        <w:rPr>
          <w:rFonts w:asciiTheme="minorHAnsi" w:hAnsiTheme="minorHAnsi" w:cstheme="minorHAnsi"/>
          <w:sz w:val="22"/>
          <w:szCs w:val="22"/>
        </w:rPr>
        <w:t>thout fault on the part of the R</w:t>
      </w:r>
      <w:r w:rsidRPr="00AB22E0">
        <w:rPr>
          <w:rFonts w:asciiTheme="minorHAnsi" w:hAnsiTheme="minorHAnsi" w:cstheme="minorHAnsi"/>
          <w:sz w:val="22"/>
          <w:szCs w:val="22"/>
        </w:rPr>
        <w:t>ecipient,</w:t>
      </w:r>
    </w:p>
    <w:p w14:paraId="28AA8AD5" w14:textId="30598B84" w:rsidR="002014EE" w:rsidRPr="00AB22E0" w:rsidRDefault="002014E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information that is</w:t>
      </w:r>
      <w:r w:rsidR="00A6032E">
        <w:rPr>
          <w:rFonts w:asciiTheme="minorHAnsi" w:hAnsiTheme="minorHAnsi" w:cstheme="minorHAnsi"/>
          <w:sz w:val="22"/>
          <w:szCs w:val="22"/>
        </w:rPr>
        <w:t xml:space="preserve"> received in good faith by the R</w:t>
      </w:r>
      <w:r w:rsidRPr="00AB22E0">
        <w:rPr>
          <w:rFonts w:asciiTheme="minorHAnsi" w:hAnsiTheme="minorHAnsi" w:cstheme="minorHAnsi"/>
          <w:sz w:val="22"/>
          <w:szCs w:val="22"/>
        </w:rPr>
        <w:t>ecipient from a third party,</w:t>
      </w:r>
    </w:p>
    <w:p w14:paraId="319CE499" w14:textId="0AC04BF8" w:rsidR="002014EE" w:rsidRPr="00AB22E0" w:rsidRDefault="002014E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information which is at the date of this MOU, independently developed by, or already prop</w:t>
      </w:r>
      <w:r w:rsidR="00A6032E">
        <w:rPr>
          <w:rFonts w:asciiTheme="minorHAnsi" w:hAnsiTheme="minorHAnsi" w:cstheme="minorHAnsi"/>
          <w:sz w:val="22"/>
          <w:szCs w:val="22"/>
        </w:rPr>
        <w:t>erly in the possession of, the Recipient and which the R</w:t>
      </w:r>
      <w:r w:rsidRPr="00AB22E0">
        <w:rPr>
          <w:rFonts w:asciiTheme="minorHAnsi" w:hAnsiTheme="minorHAnsi" w:cstheme="minorHAnsi"/>
          <w:sz w:val="22"/>
          <w:szCs w:val="22"/>
        </w:rPr>
        <w:t>ecipient can demonstrate by written record</w:t>
      </w:r>
      <w:r w:rsidR="00A6032E">
        <w:rPr>
          <w:rFonts w:asciiTheme="minorHAnsi" w:hAnsiTheme="minorHAnsi" w:cstheme="minorHAnsi"/>
          <w:sz w:val="22"/>
          <w:szCs w:val="22"/>
        </w:rPr>
        <w:t xml:space="preserve"> to be previously known to the R</w:t>
      </w:r>
      <w:r w:rsidRPr="00AB22E0">
        <w:rPr>
          <w:rFonts w:asciiTheme="minorHAnsi" w:hAnsiTheme="minorHAnsi" w:cstheme="minorHAnsi"/>
          <w:sz w:val="22"/>
          <w:szCs w:val="22"/>
        </w:rPr>
        <w:t>ecipient.</w:t>
      </w:r>
      <w:r w:rsidRPr="00AB22E0">
        <w:rPr>
          <w:rFonts w:asciiTheme="minorHAnsi" w:hAnsiTheme="minorHAnsi" w:cstheme="minorHAnsi"/>
          <w:sz w:val="22"/>
          <w:szCs w:val="22"/>
        </w:rPr>
        <w:br/>
      </w:r>
    </w:p>
    <w:p w14:paraId="6AFA858A" w14:textId="1AD51267" w:rsidR="002014EE" w:rsidRPr="00AB22E0" w:rsidRDefault="00A6032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Pr>
          <w:rFonts w:asciiTheme="minorHAnsi" w:hAnsiTheme="minorHAnsi" w:cstheme="minorHAnsi"/>
          <w:sz w:val="22"/>
          <w:szCs w:val="22"/>
        </w:rPr>
        <w:t>The R</w:t>
      </w:r>
      <w:r w:rsidR="002014EE" w:rsidRPr="00AB22E0">
        <w:rPr>
          <w:rFonts w:asciiTheme="minorHAnsi" w:hAnsiTheme="minorHAnsi" w:cstheme="minorHAnsi"/>
          <w:sz w:val="22"/>
          <w:szCs w:val="22"/>
        </w:rPr>
        <w:t>ecipient of Confidential Information shall:</w:t>
      </w:r>
    </w:p>
    <w:p w14:paraId="4F6530AA" w14:textId="44128A72" w:rsidR="008C1F47" w:rsidRPr="00AB22E0" w:rsidRDefault="002014EE" w:rsidP="00F47DAC">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 xml:space="preserve">keep it in the </w:t>
      </w:r>
      <w:r w:rsidR="00A6032E">
        <w:rPr>
          <w:rFonts w:asciiTheme="minorHAnsi" w:hAnsiTheme="minorHAnsi" w:cstheme="minorHAnsi"/>
          <w:sz w:val="22"/>
          <w:szCs w:val="22"/>
        </w:rPr>
        <w:t>R</w:t>
      </w:r>
      <w:r w:rsidRPr="00AB22E0">
        <w:rPr>
          <w:rFonts w:asciiTheme="minorHAnsi" w:hAnsiTheme="minorHAnsi" w:cstheme="minorHAnsi"/>
          <w:sz w:val="22"/>
          <w:szCs w:val="22"/>
        </w:rPr>
        <w:t>ecipient’s possession and treat it as confidential regardless of when disclosed,</w:t>
      </w:r>
    </w:p>
    <w:p w14:paraId="229A88C0" w14:textId="77777777" w:rsidR="002014EE" w:rsidRPr="00AB22E0" w:rsidRDefault="002014E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not use any Confidential Information belonging to the other party for any purpose other than as required in terms of this MOU,</w:t>
      </w:r>
    </w:p>
    <w:p w14:paraId="1D7CE93F" w14:textId="7B82B7F1" w:rsidR="002014EE" w:rsidRPr="00AB22E0" w:rsidRDefault="002014EE" w:rsidP="002014EE">
      <w:pPr>
        <w:pStyle w:val="ListParagraph"/>
        <w:numPr>
          <w:ilvl w:val="2"/>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 xml:space="preserve">only disclose Confidential Information to employees, officers or professional advisers on a need to know basis and shall be liable to the </w:t>
      </w:r>
      <w:r w:rsidR="00A6032E">
        <w:rPr>
          <w:rFonts w:asciiTheme="minorHAnsi" w:hAnsiTheme="minorHAnsi" w:cstheme="minorHAnsi"/>
          <w:sz w:val="22"/>
          <w:szCs w:val="22"/>
        </w:rPr>
        <w:t>D</w:t>
      </w:r>
      <w:r w:rsidRPr="00AB22E0">
        <w:rPr>
          <w:rFonts w:asciiTheme="minorHAnsi" w:hAnsiTheme="minorHAnsi" w:cstheme="minorHAnsi"/>
          <w:sz w:val="22"/>
          <w:szCs w:val="22"/>
        </w:rPr>
        <w:t>iscloser for any breach by those persons of these confidentiality obligations.</w:t>
      </w:r>
      <w:r w:rsidRPr="00AB22E0">
        <w:rPr>
          <w:rFonts w:asciiTheme="minorHAnsi" w:hAnsiTheme="minorHAnsi" w:cstheme="minorHAnsi"/>
          <w:sz w:val="22"/>
          <w:szCs w:val="22"/>
        </w:rPr>
        <w:br/>
      </w:r>
    </w:p>
    <w:p w14:paraId="5C0CD1E7" w14:textId="0E661FE0" w:rsidR="002014EE" w:rsidRPr="00AB22E0" w:rsidRDefault="002014E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 xml:space="preserve">The </w:t>
      </w:r>
      <w:r w:rsidRPr="00A6032E">
        <w:rPr>
          <w:rFonts w:asciiTheme="minorHAnsi" w:hAnsiTheme="minorHAnsi" w:cstheme="minorHAnsi"/>
          <w:sz w:val="22"/>
          <w:szCs w:val="22"/>
        </w:rPr>
        <w:t xml:space="preserve">restrictions in this Clause </w:t>
      </w:r>
      <w:r w:rsidR="00A6032E" w:rsidRPr="00A6032E">
        <w:rPr>
          <w:rFonts w:asciiTheme="minorHAnsi" w:hAnsiTheme="minorHAnsi" w:cstheme="minorHAnsi"/>
          <w:sz w:val="22"/>
          <w:szCs w:val="22"/>
        </w:rPr>
        <w:t>2</w:t>
      </w:r>
      <w:r w:rsidRPr="00A6032E">
        <w:rPr>
          <w:rFonts w:asciiTheme="minorHAnsi" w:hAnsiTheme="minorHAnsi" w:cstheme="minorHAnsi"/>
          <w:sz w:val="22"/>
          <w:szCs w:val="22"/>
        </w:rPr>
        <w:t xml:space="preserve"> do not</w:t>
      </w:r>
      <w:r w:rsidRPr="00AB22E0">
        <w:rPr>
          <w:rFonts w:asciiTheme="minorHAnsi" w:hAnsiTheme="minorHAnsi" w:cstheme="minorHAnsi"/>
          <w:sz w:val="22"/>
          <w:szCs w:val="22"/>
        </w:rPr>
        <w:t xml:space="preserve"> apply where disclosure is required by law or by a government agency or governmental authority.</w:t>
      </w:r>
      <w:r w:rsidRPr="00AB22E0">
        <w:rPr>
          <w:rFonts w:asciiTheme="minorHAnsi" w:hAnsiTheme="minorHAnsi" w:cstheme="minorHAnsi"/>
          <w:sz w:val="22"/>
          <w:szCs w:val="22"/>
        </w:rPr>
        <w:br/>
      </w:r>
    </w:p>
    <w:p w14:paraId="72DD77B6" w14:textId="77777777" w:rsidR="002014EE" w:rsidRPr="00AB22E0" w:rsidRDefault="002014E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The parties acknowledge that any breach of this confidentiality obligation may result in damages for which monetary compensation would not be an adequate remedy and that the affected party is entitled to specific performance or injunctive relief in addition to any other remedies at law or in equity.</w:t>
      </w:r>
      <w:r w:rsidRPr="00AB22E0">
        <w:rPr>
          <w:rFonts w:asciiTheme="minorHAnsi" w:hAnsiTheme="minorHAnsi" w:cstheme="minorHAnsi"/>
          <w:sz w:val="22"/>
          <w:szCs w:val="22"/>
        </w:rPr>
        <w:br/>
      </w:r>
    </w:p>
    <w:p w14:paraId="3546776E" w14:textId="2A80190E" w:rsidR="002014EE" w:rsidRPr="00AB22E0" w:rsidRDefault="002014EE" w:rsidP="002014EE">
      <w:pPr>
        <w:pStyle w:val="ListParagraph"/>
        <w:numPr>
          <w:ilvl w:val="0"/>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b/>
          <w:sz w:val="22"/>
          <w:szCs w:val="22"/>
        </w:rPr>
        <w:t>General</w:t>
      </w:r>
    </w:p>
    <w:p w14:paraId="6B60899B" w14:textId="77777777" w:rsidR="002014EE" w:rsidRPr="00AB22E0" w:rsidRDefault="002014EE" w:rsidP="002014EE">
      <w:pPr>
        <w:pStyle w:val="ListParagraph"/>
        <w:numPr>
          <w:ilvl w:val="1"/>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No party gives any representation or warranty with respect to any information other than that it has the right to disclose such information.</w:t>
      </w:r>
    </w:p>
    <w:p w14:paraId="718BE68F" w14:textId="77777777" w:rsidR="002014EE" w:rsidRPr="00AB22E0" w:rsidRDefault="002014EE" w:rsidP="002014EE">
      <w:pPr>
        <w:pStyle w:val="ListParagraph"/>
        <w:ind w:left="792"/>
        <w:rPr>
          <w:rFonts w:asciiTheme="minorHAnsi" w:hAnsiTheme="minorHAnsi" w:cstheme="minorHAnsi"/>
          <w:sz w:val="22"/>
          <w:szCs w:val="22"/>
          <w:highlight w:val="yellow"/>
        </w:rPr>
      </w:pPr>
    </w:p>
    <w:p w14:paraId="1F18E17B" w14:textId="77777777" w:rsidR="002014EE" w:rsidRPr="00A6032E" w:rsidRDefault="002014E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6032E">
        <w:rPr>
          <w:rFonts w:asciiTheme="minorHAnsi" w:hAnsiTheme="minorHAnsi" w:cstheme="minorHAnsi"/>
          <w:sz w:val="22"/>
          <w:szCs w:val="22"/>
        </w:rPr>
        <w:t>This MOU shall terminate on the earlier of [</w:t>
      </w:r>
      <w:r w:rsidRPr="00A6032E">
        <w:rPr>
          <w:rFonts w:asciiTheme="minorHAnsi" w:hAnsiTheme="minorHAnsi" w:cstheme="minorHAnsi"/>
          <w:i/>
          <w:sz w:val="22"/>
          <w:szCs w:val="22"/>
          <w:highlight w:val="yellow"/>
        </w:rPr>
        <w:t>specify an event, e.g. the signing of a formal agreement</w:t>
      </w:r>
      <w:r w:rsidRPr="00A6032E">
        <w:rPr>
          <w:rFonts w:asciiTheme="minorHAnsi" w:hAnsiTheme="minorHAnsi" w:cstheme="minorHAnsi"/>
          <w:sz w:val="22"/>
          <w:szCs w:val="22"/>
        </w:rPr>
        <w:t>] or [</w:t>
      </w:r>
      <w:r w:rsidRPr="00A6032E">
        <w:rPr>
          <w:rFonts w:asciiTheme="minorHAnsi" w:hAnsiTheme="minorHAnsi" w:cstheme="minorHAnsi"/>
          <w:i/>
          <w:sz w:val="22"/>
          <w:szCs w:val="22"/>
          <w:highlight w:val="yellow"/>
        </w:rPr>
        <w:t>specify a date</w:t>
      </w:r>
      <w:r w:rsidRPr="00A6032E">
        <w:rPr>
          <w:rFonts w:asciiTheme="minorHAnsi" w:hAnsiTheme="minorHAnsi" w:cstheme="minorHAnsi"/>
          <w:sz w:val="22"/>
          <w:szCs w:val="22"/>
        </w:rPr>
        <w:t>].</w:t>
      </w:r>
    </w:p>
    <w:p w14:paraId="188EE3F5" w14:textId="77777777" w:rsidR="002014EE" w:rsidRPr="00AB22E0" w:rsidRDefault="002014EE" w:rsidP="002014EE">
      <w:pPr>
        <w:pStyle w:val="ListParagraph"/>
        <w:ind w:left="792"/>
        <w:rPr>
          <w:rFonts w:asciiTheme="minorHAnsi" w:hAnsiTheme="minorHAnsi" w:cstheme="minorHAnsi"/>
          <w:sz w:val="22"/>
          <w:szCs w:val="22"/>
        </w:rPr>
      </w:pPr>
    </w:p>
    <w:p w14:paraId="220EE7D6" w14:textId="1F7E6618" w:rsidR="002014EE" w:rsidRPr="00AB22E0" w:rsidRDefault="002014EE" w:rsidP="002014EE">
      <w:pPr>
        <w:pStyle w:val="ListParagraph"/>
        <w:numPr>
          <w:ilvl w:val="1"/>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This MOU is governed by New Zealand law and the parties submit to the non-exclusive jurisdiction of the courts of New Zealand.</w:t>
      </w:r>
    </w:p>
    <w:p w14:paraId="4F1F7C96" w14:textId="77777777" w:rsidR="002014EE" w:rsidRPr="00AB22E0" w:rsidRDefault="002014EE" w:rsidP="002014EE">
      <w:pPr>
        <w:spacing w:after="0"/>
        <w:contextualSpacing/>
        <w:rPr>
          <w:rFonts w:asciiTheme="minorHAnsi" w:hAnsiTheme="minorHAnsi" w:cstheme="minorHAnsi"/>
        </w:rPr>
      </w:pPr>
    </w:p>
    <w:p w14:paraId="1D2EAC61" w14:textId="77777777" w:rsidR="002014EE" w:rsidRPr="00AB22E0" w:rsidRDefault="002014EE" w:rsidP="002014EE">
      <w:pPr>
        <w:pStyle w:val="ListParagraph"/>
        <w:numPr>
          <w:ilvl w:val="1"/>
          <w:numId w:val="22"/>
        </w:numPr>
        <w:overflowPunct/>
        <w:autoSpaceDE/>
        <w:autoSpaceDN/>
        <w:adjustRightInd/>
        <w:spacing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This MOU may be signed in counterparts, including by facsimile or email, all of which when read together shall constitute one and the same document.</w:t>
      </w:r>
    </w:p>
    <w:p w14:paraId="2297D5CA" w14:textId="77777777" w:rsidR="002014EE" w:rsidRPr="00AB22E0" w:rsidRDefault="002014EE" w:rsidP="002014EE">
      <w:pPr>
        <w:pStyle w:val="ListParagraph"/>
        <w:ind w:left="792"/>
        <w:rPr>
          <w:rFonts w:asciiTheme="minorHAnsi" w:hAnsiTheme="minorHAnsi" w:cstheme="minorHAnsi"/>
          <w:sz w:val="22"/>
          <w:szCs w:val="22"/>
        </w:rPr>
      </w:pPr>
    </w:p>
    <w:p w14:paraId="35F163FA" w14:textId="76691BD9" w:rsidR="002014EE" w:rsidRPr="00A6032E" w:rsidRDefault="002014EE" w:rsidP="002014E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6032E">
        <w:rPr>
          <w:rFonts w:asciiTheme="minorHAnsi" w:hAnsiTheme="minorHAnsi" w:cstheme="minorHAnsi"/>
          <w:sz w:val="22"/>
          <w:szCs w:val="22"/>
        </w:rPr>
        <w:t xml:space="preserve">Only clauses </w:t>
      </w:r>
      <w:r w:rsidR="00A6032E" w:rsidRPr="00A6032E">
        <w:rPr>
          <w:rFonts w:asciiTheme="minorHAnsi" w:hAnsiTheme="minorHAnsi" w:cstheme="minorHAnsi"/>
          <w:sz w:val="22"/>
          <w:szCs w:val="22"/>
        </w:rPr>
        <w:t>2</w:t>
      </w:r>
      <w:r w:rsidRPr="00A6032E">
        <w:rPr>
          <w:rFonts w:asciiTheme="minorHAnsi" w:hAnsiTheme="minorHAnsi" w:cstheme="minorHAnsi"/>
          <w:sz w:val="22"/>
          <w:szCs w:val="22"/>
        </w:rPr>
        <w:t xml:space="preserve"> and </w:t>
      </w:r>
      <w:r w:rsidR="00A6032E" w:rsidRPr="00A6032E">
        <w:rPr>
          <w:rFonts w:asciiTheme="minorHAnsi" w:hAnsiTheme="minorHAnsi" w:cstheme="minorHAnsi"/>
          <w:sz w:val="22"/>
          <w:szCs w:val="22"/>
        </w:rPr>
        <w:t>3</w:t>
      </w:r>
      <w:r w:rsidRPr="00A6032E">
        <w:rPr>
          <w:rFonts w:asciiTheme="minorHAnsi" w:hAnsiTheme="minorHAnsi" w:cstheme="minorHAnsi"/>
          <w:sz w:val="22"/>
          <w:szCs w:val="22"/>
        </w:rPr>
        <w:t xml:space="preserve"> in this MOU are legally binding on the parties and those clauses shall survive termination of this MOU.</w:t>
      </w:r>
    </w:p>
    <w:p w14:paraId="08952D23" w14:textId="77777777" w:rsidR="002014EE" w:rsidRPr="00AB22E0" w:rsidRDefault="002014EE" w:rsidP="002014EE">
      <w:pPr>
        <w:pStyle w:val="ListParagraph"/>
        <w:rPr>
          <w:rFonts w:asciiTheme="minorHAnsi" w:hAnsiTheme="minorHAnsi" w:cstheme="minorHAnsi"/>
          <w:sz w:val="22"/>
          <w:szCs w:val="22"/>
        </w:rPr>
      </w:pPr>
    </w:p>
    <w:p w14:paraId="5A62EAD6" w14:textId="71D53299" w:rsidR="00AB22E0" w:rsidRPr="00A6032E" w:rsidRDefault="002014EE" w:rsidP="00A6032E">
      <w:pPr>
        <w:pStyle w:val="ListParagraph"/>
        <w:numPr>
          <w:ilvl w:val="1"/>
          <w:numId w:val="22"/>
        </w:numPr>
        <w:overflowPunct/>
        <w:autoSpaceDE/>
        <w:autoSpaceDN/>
        <w:adjustRightInd/>
        <w:spacing w:after="200" w:line="276" w:lineRule="auto"/>
        <w:contextualSpacing/>
        <w:textAlignment w:val="auto"/>
        <w:rPr>
          <w:rFonts w:asciiTheme="minorHAnsi" w:hAnsiTheme="minorHAnsi" w:cstheme="minorHAnsi"/>
          <w:sz w:val="22"/>
          <w:szCs w:val="22"/>
        </w:rPr>
      </w:pPr>
      <w:r w:rsidRPr="00AB22E0">
        <w:rPr>
          <w:rFonts w:asciiTheme="minorHAnsi" w:hAnsiTheme="minorHAnsi" w:cstheme="minorHAnsi"/>
          <w:sz w:val="22"/>
          <w:szCs w:val="22"/>
        </w:rPr>
        <w:t>The date of this M</w:t>
      </w:r>
      <w:r w:rsidR="00A6032E">
        <w:rPr>
          <w:rFonts w:asciiTheme="minorHAnsi" w:hAnsiTheme="minorHAnsi" w:cstheme="minorHAnsi"/>
          <w:sz w:val="22"/>
          <w:szCs w:val="22"/>
        </w:rPr>
        <w:t>O</w:t>
      </w:r>
      <w:r w:rsidRPr="00AB22E0">
        <w:rPr>
          <w:rFonts w:asciiTheme="minorHAnsi" w:hAnsiTheme="minorHAnsi" w:cstheme="minorHAnsi"/>
          <w:sz w:val="22"/>
          <w:szCs w:val="22"/>
        </w:rPr>
        <w:t xml:space="preserve">U shall be the date that the last person signed.  </w:t>
      </w:r>
    </w:p>
    <w:p w14:paraId="1FD80A81" w14:textId="77777777" w:rsidR="00AB22E0" w:rsidRDefault="00AB22E0">
      <w:pPr>
        <w:rPr>
          <w:rFonts w:asciiTheme="minorHAnsi" w:hAnsiTheme="minorHAnsi" w:cstheme="minorHAnsi"/>
        </w:rPr>
      </w:pPr>
    </w:p>
    <w:p w14:paraId="0B0D5762" w14:textId="77777777" w:rsidR="002429DE" w:rsidRDefault="002429DE" w:rsidP="002014EE">
      <w:pPr>
        <w:keepNext/>
        <w:spacing w:after="0" w:line="240" w:lineRule="auto"/>
        <w:rPr>
          <w:rFonts w:asciiTheme="minorHAnsi" w:hAnsiTheme="minorHAnsi" w:cstheme="minorHAnsi"/>
          <w:sz w:val="20"/>
          <w:szCs w:val="20"/>
          <w:lang w:val="en-NZ"/>
        </w:rPr>
        <w:sectPr w:rsidR="002429DE" w:rsidSect="002429DE">
          <w:headerReference w:type="default" r:id="rId11"/>
          <w:footerReference w:type="default" r:id="rId12"/>
          <w:pgSz w:w="11906" w:h="16838" w:code="9"/>
          <w:pgMar w:top="1440" w:right="1080" w:bottom="1440" w:left="1080" w:header="737" w:footer="709" w:gutter="0"/>
          <w:cols w:space="708"/>
          <w:docGrid w:linePitch="360"/>
        </w:sectPr>
      </w:pPr>
    </w:p>
    <w:p w14:paraId="2CF06031" w14:textId="6A9FAF1A" w:rsidR="00D30C02" w:rsidRDefault="00D30C02" w:rsidP="002014EE">
      <w:pPr>
        <w:keepNext/>
        <w:spacing w:after="0" w:line="240" w:lineRule="auto"/>
        <w:rPr>
          <w:rFonts w:asciiTheme="minorHAnsi" w:hAnsiTheme="minorHAnsi" w:cstheme="minorHAnsi"/>
          <w:sz w:val="20"/>
          <w:szCs w:val="20"/>
          <w:lang w:val="en-NZ"/>
        </w:rPr>
      </w:pPr>
    </w:p>
    <w:tbl>
      <w:tblPr>
        <w:tblW w:w="0" w:type="auto"/>
        <w:tblLook w:val="04A0" w:firstRow="1" w:lastRow="0" w:firstColumn="1" w:lastColumn="0" w:noHBand="0" w:noVBand="1"/>
      </w:tblPr>
      <w:tblGrid>
        <w:gridCol w:w="4361"/>
        <w:gridCol w:w="283"/>
        <w:gridCol w:w="4642"/>
      </w:tblGrid>
      <w:tr w:rsidR="002429DE" w:rsidRPr="00AB22E0" w14:paraId="18E5FD5E" w14:textId="77777777" w:rsidTr="00A14DAD">
        <w:tc>
          <w:tcPr>
            <w:tcW w:w="4361" w:type="dxa"/>
            <w:tcBorders>
              <w:bottom w:val="single" w:sz="4" w:space="0" w:color="auto"/>
            </w:tcBorders>
            <w:shd w:val="clear" w:color="auto" w:fill="auto"/>
          </w:tcPr>
          <w:p w14:paraId="5114BB44"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 xml:space="preserve">Signed by </w:t>
            </w:r>
            <w:r>
              <w:rPr>
                <w:rFonts w:asciiTheme="minorHAnsi" w:hAnsiTheme="minorHAnsi" w:cstheme="minorHAnsi"/>
                <w:sz w:val="22"/>
                <w:szCs w:val="22"/>
                <w:highlight w:val="yellow"/>
              </w:rPr>
              <w:t>[</w:t>
            </w:r>
            <w:r w:rsidRPr="00AB22E0">
              <w:rPr>
                <w:rFonts w:asciiTheme="minorHAnsi" w:hAnsiTheme="minorHAnsi" w:cstheme="minorHAnsi"/>
                <w:sz w:val="22"/>
                <w:szCs w:val="22"/>
                <w:highlight w:val="yellow"/>
              </w:rPr>
              <w:t>Insert KiwiNet Partner name]</w:t>
            </w:r>
          </w:p>
          <w:p w14:paraId="2360F5CC" w14:textId="77777777" w:rsidR="002429DE" w:rsidRPr="00AB22E0" w:rsidRDefault="002429DE" w:rsidP="00A14DAD">
            <w:pPr>
              <w:pStyle w:val="NoNum"/>
              <w:keepNext/>
              <w:spacing w:after="0"/>
              <w:rPr>
                <w:rFonts w:asciiTheme="minorHAnsi" w:hAnsiTheme="minorHAnsi" w:cstheme="minorHAnsi"/>
                <w:sz w:val="22"/>
                <w:szCs w:val="22"/>
              </w:rPr>
            </w:pPr>
          </w:p>
          <w:p w14:paraId="59C261A2" w14:textId="77777777" w:rsidR="002429DE" w:rsidRPr="00AB22E0" w:rsidRDefault="002429DE" w:rsidP="00A14DAD">
            <w:pPr>
              <w:pStyle w:val="NoNum"/>
              <w:keepNext/>
              <w:spacing w:after="0"/>
              <w:rPr>
                <w:rFonts w:asciiTheme="minorHAnsi" w:hAnsiTheme="minorHAnsi" w:cstheme="minorHAnsi"/>
                <w:sz w:val="22"/>
                <w:szCs w:val="22"/>
              </w:rPr>
            </w:pPr>
          </w:p>
        </w:tc>
        <w:tc>
          <w:tcPr>
            <w:tcW w:w="283" w:type="dxa"/>
            <w:shd w:val="clear" w:color="auto" w:fill="auto"/>
          </w:tcPr>
          <w:p w14:paraId="11286B7B" w14:textId="77777777" w:rsidR="002429DE" w:rsidRPr="00AB22E0" w:rsidRDefault="002429DE" w:rsidP="00A14DAD">
            <w:pPr>
              <w:pStyle w:val="NoNum"/>
              <w:keepNext/>
              <w:spacing w:after="0"/>
              <w:rPr>
                <w:rFonts w:asciiTheme="minorHAnsi" w:hAnsiTheme="minorHAnsi" w:cstheme="minorHAnsi"/>
                <w:sz w:val="22"/>
                <w:szCs w:val="22"/>
              </w:rPr>
            </w:pPr>
          </w:p>
        </w:tc>
        <w:tc>
          <w:tcPr>
            <w:tcW w:w="4642" w:type="dxa"/>
            <w:tcBorders>
              <w:bottom w:val="single" w:sz="4" w:space="0" w:color="auto"/>
            </w:tcBorders>
            <w:shd w:val="clear" w:color="auto" w:fill="auto"/>
          </w:tcPr>
          <w:p w14:paraId="56B0092D" w14:textId="77777777" w:rsidR="002429DE" w:rsidRPr="00AB22E0" w:rsidRDefault="002429DE" w:rsidP="00A14DAD">
            <w:pPr>
              <w:pStyle w:val="NoNum"/>
              <w:spacing w:after="0"/>
              <w:rPr>
                <w:rFonts w:asciiTheme="minorHAnsi" w:hAnsiTheme="minorHAnsi" w:cstheme="minorHAnsi"/>
                <w:i/>
                <w:sz w:val="22"/>
                <w:szCs w:val="22"/>
              </w:rPr>
            </w:pPr>
            <w:r w:rsidRPr="00AB22E0">
              <w:rPr>
                <w:rFonts w:asciiTheme="minorHAnsi" w:hAnsiTheme="minorHAnsi" w:cstheme="minorHAnsi"/>
                <w:sz w:val="22"/>
                <w:szCs w:val="22"/>
              </w:rPr>
              <w:t xml:space="preserve">Signed by </w:t>
            </w:r>
            <w:r w:rsidRPr="00AB22E0">
              <w:rPr>
                <w:rFonts w:asciiTheme="minorHAnsi" w:hAnsiTheme="minorHAnsi" w:cstheme="minorHAnsi"/>
                <w:sz w:val="22"/>
                <w:szCs w:val="22"/>
                <w:highlight w:val="yellow"/>
              </w:rPr>
              <w:t>[</w:t>
            </w:r>
            <w:r>
              <w:rPr>
                <w:rFonts w:asciiTheme="minorHAnsi" w:hAnsiTheme="minorHAnsi" w:cstheme="minorHAnsi"/>
                <w:i/>
                <w:sz w:val="22"/>
                <w:szCs w:val="22"/>
                <w:highlight w:val="yellow"/>
              </w:rPr>
              <w:t>Company B</w:t>
            </w:r>
            <w:r w:rsidRPr="00AB22E0">
              <w:rPr>
                <w:rFonts w:asciiTheme="minorHAnsi" w:hAnsiTheme="minorHAnsi" w:cstheme="minorHAnsi"/>
                <w:i/>
                <w:sz w:val="22"/>
                <w:szCs w:val="22"/>
                <w:highlight w:val="yellow"/>
              </w:rPr>
              <w:t>]</w:t>
            </w:r>
          </w:p>
          <w:p w14:paraId="3A5CE5BB" w14:textId="77777777" w:rsidR="002429DE" w:rsidRPr="00AB22E0" w:rsidRDefault="002429DE" w:rsidP="00A14DAD">
            <w:pPr>
              <w:pStyle w:val="NoNum"/>
              <w:keepNext/>
              <w:spacing w:after="0"/>
              <w:rPr>
                <w:rFonts w:asciiTheme="minorHAnsi" w:hAnsiTheme="minorHAnsi" w:cstheme="minorHAnsi"/>
                <w:sz w:val="22"/>
                <w:szCs w:val="22"/>
              </w:rPr>
            </w:pPr>
          </w:p>
        </w:tc>
      </w:tr>
      <w:tr w:rsidR="002429DE" w:rsidRPr="00AB22E0" w14:paraId="00CB2395" w14:textId="77777777" w:rsidTr="00A14DAD">
        <w:tc>
          <w:tcPr>
            <w:tcW w:w="4361" w:type="dxa"/>
            <w:tcBorders>
              <w:top w:val="single" w:sz="4" w:space="0" w:color="auto"/>
              <w:bottom w:val="single" w:sz="4" w:space="0" w:color="auto"/>
            </w:tcBorders>
            <w:shd w:val="clear" w:color="auto" w:fill="auto"/>
          </w:tcPr>
          <w:p w14:paraId="4A35CF19" w14:textId="77777777" w:rsidR="002429DE" w:rsidRPr="00AB22E0" w:rsidRDefault="002429DE" w:rsidP="00A14DAD">
            <w:pPr>
              <w:pStyle w:val="NoNum"/>
              <w:spacing w:after="0"/>
              <w:rPr>
                <w:rFonts w:asciiTheme="minorHAnsi" w:hAnsiTheme="minorHAnsi" w:cstheme="minorHAnsi"/>
                <w:sz w:val="22"/>
                <w:szCs w:val="22"/>
              </w:rPr>
            </w:pPr>
            <w:r w:rsidRPr="00AB22E0">
              <w:rPr>
                <w:rFonts w:asciiTheme="minorHAnsi" w:hAnsiTheme="minorHAnsi" w:cstheme="minorHAnsi"/>
                <w:sz w:val="22"/>
                <w:szCs w:val="22"/>
              </w:rPr>
              <w:t>Signature</w:t>
            </w:r>
          </w:p>
          <w:p w14:paraId="0D56C4A8" w14:textId="77777777" w:rsidR="002429DE" w:rsidRPr="00AB22E0" w:rsidRDefault="002429DE" w:rsidP="00A14DAD">
            <w:pPr>
              <w:pStyle w:val="NoNum"/>
              <w:spacing w:after="0"/>
              <w:rPr>
                <w:rFonts w:asciiTheme="minorHAnsi" w:hAnsiTheme="minorHAnsi" w:cstheme="minorHAnsi"/>
                <w:sz w:val="22"/>
                <w:szCs w:val="22"/>
              </w:rPr>
            </w:pPr>
            <w:r w:rsidRPr="00AB22E0">
              <w:rPr>
                <w:rFonts w:asciiTheme="minorHAnsi" w:hAnsiTheme="minorHAnsi" w:cstheme="minorHAnsi"/>
                <w:sz w:val="22"/>
                <w:szCs w:val="22"/>
              </w:rPr>
              <w:br/>
            </w:r>
          </w:p>
          <w:p w14:paraId="54C31AF3" w14:textId="77777777" w:rsidR="002429DE" w:rsidRPr="00AB22E0" w:rsidRDefault="002429DE" w:rsidP="00A14DAD">
            <w:pPr>
              <w:pStyle w:val="NoNum"/>
              <w:spacing w:after="0"/>
              <w:rPr>
                <w:rFonts w:asciiTheme="minorHAnsi" w:hAnsiTheme="minorHAnsi" w:cstheme="minorHAnsi"/>
                <w:sz w:val="22"/>
                <w:szCs w:val="22"/>
              </w:rPr>
            </w:pPr>
          </w:p>
        </w:tc>
        <w:tc>
          <w:tcPr>
            <w:tcW w:w="283" w:type="dxa"/>
            <w:shd w:val="clear" w:color="auto" w:fill="auto"/>
          </w:tcPr>
          <w:p w14:paraId="5BEDC5C6" w14:textId="77777777" w:rsidR="002429DE" w:rsidRPr="00AB22E0" w:rsidRDefault="002429DE" w:rsidP="00A14DAD">
            <w:pPr>
              <w:pStyle w:val="NoNum"/>
              <w:keepNext/>
              <w:spacing w:after="0"/>
              <w:rPr>
                <w:rFonts w:asciiTheme="minorHAnsi" w:hAnsiTheme="minorHAnsi" w:cstheme="minorHAnsi"/>
                <w:sz w:val="22"/>
                <w:szCs w:val="22"/>
              </w:rPr>
            </w:pPr>
          </w:p>
        </w:tc>
        <w:tc>
          <w:tcPr>
            <w:tcW w:w="4642" w:type="dxa"/>
            <w:tcBorders>
              <w:top w:val="single" w:sz="4" w:space="0" w:color="auto"/>
              <w:bottom w:val="single" w:sz="4" w:space="0" w:color="auto"/>
            </w:tcBorders>
            <w:shd w:val="clear" w:color="auto" w:fill="auto"/>
          </w:tcPr>
          <w:p w14:paraId="4BC9338A" w14:textId="77777777" w:rsidR="002429DE" w:rsidRPr="00AB22E0" w:rsidRDefault="002429DE" w:rsidP="00A14DAD">
            <w:pPr>
              <w:pStyle w:val="NoNum"/>
              <w:spacing w:after="0"/>
              <w:rPr>
                <w:rFonts w:asciiTheme="minorHAnsi" w:hAnsiTheme="minorHAnsi" w:cstheme="minorHAnsi"/>
                <w:sz w:val="22"/>
                <w:szCs w:val="22"/>
              </w:rPr>
            </w:pPr>
            <w:r w:rsidRPr="00AB22E0">
              <w:rPr>
                <w:rFonts w:asciiTheme="minorHAnsi" w:hAnsiTheme="minorHAnsi" w:cstheme="minorHAnsi"/>
                <w:sz w:val="22"/>
                <w:szCs w:val="22"/>
              </w:rPr>
              <w:t>Signature</w:t>
            </w:r>
          </w:p>
        </w:tc>
      </w:tr>
      <w:tr w:rsidR="002429DE" w:rsidRPr="00AB22E0" w14:paraId="17DE851C" w14:textId="77777777" w:rsidTr="00A14DAD">
        <w:tc>
          <w:tcPr>
            <w:tcW w:w="4361" w:type="dxa"/>
            <w:tcBorders>
              <w:top w:val="single" w:sz="4" w:space="0" w:color="auto"/>
              <w:bottom w:val="single" w:sz="4" w:space="0" w:color="auto"/>
            </w:tcBorders>
            <w:shd w:val="clear" w:color="auto" w:fill="auto"/>
          </w:tcPr>
          <w:p w14:paraId="0C20B491"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Name of authorised signatory</w:t>
            </w:r>
            <w:r w:rsidRPr="00AB22E0">
              <w:rPr>
                <w:rFonts w:asciiTheme="minorHAnsi" w:hAnsiTheme="minorHAnsi" w:cstheme="minorHAnsi"/>
                <w:sz w:val="22"/>
                <w:szCs w:val="22"/>
              </w:rPr>
              <w:br/>
            </w:r>
          </w:p>
          <w:p w14:paraId="5DBBE34F" w14:textId="77777777" w:rsidR="002429DE" w:rsidRPr="00AB22E0" w:rsidRDefault="002429DE" w:rsidP="00A14DAD">
            <w:pPr>
              <w:pStyle w:val="NoNum"/>
              <w:keepNext/>
              <w:spacing w:after="0"/>
              <w:rPr>
                <w:rFonts w:asciiTheme="minorHAnsi" w:hAnsiTheme="minorHAnsi" w:cstheme="minorHAnsi"/>
                <w:sz w:val="22"/>
                <w:szCs w:val="22"/>
              </w:rPr>
            </w:pPr>
          </w:p>
          <w:p w14:paraId="0C0C41BB" w14:textId="77777777" w:rsidR="002429DE" w:rsidRPr="00AB22E0" w:rsidRDefault="002429DE" w:rsidP="00A14DAD">
            <w:pPr>
              <w:pStyle w:val="NoNum"/>
              <w:keepNext/>
              <w:spacing w:after="0"/>
              <w:rPr>
                <w:rFonts w:asciiTheme="minorHAnsi" w:hAnsiTheme="minorHAnsi" w:cstheme="minorHAnsi"/>
                <w:sz w:val="22"/>
                <w:szCs w:val="22"/>
              </w:rPr>
            </w:pPr>
          </w:p>
        </w:tc>
        <w:tc>
          <w:tcPr>
            <w:tcW w:w="283" w:type="dxa"/>
            <w:shd w:val="clear" w:color="auto" w:fill="auto"/>
          </w:tcPr>
          <w:p w14:paraId="4D424DA4" w14:textId="77777777" w:rsidR="002429DE" w:rsidRPr="00AB22E0" w:rsidRDefault="002429DE" w:rsidP="00A14DAD">
            <w:pPr>
              <w:pStyle w:val="NoNum"/>
              <w:keepNext/>
              <w:spacing w:after="0"/>
              <w:rPr>
                <w:rFonts w:asciiTheme="minorHAnsi" w:hAnsiTheme="minorHAnsi" w:cstheme="minorHAnsi"/>
                <w:sz w:val="22"/>
                <w:szCs w:val="22"/>
              </w:rPr>
            </w:pPr>
          </w:p>
        </w:tc>
        <w:tc>
          <w:tcPr>
            <w:tcW w:w="4642" w:type="dxa"/>
            <w:tcBorders>
              <w:top w:val="single" w:sz="4" w:space="0" w:color="auto"/>
              <w:bottom w:val="single" w:sz="4" w:space="0" w:color="auto"/>
            </w:tcBorders>
            <w:shd w:val="clear" w:color="auto" w:fill="auto"/>
          </w:tcPr>
          <w:p w14:paraId="03A97AF4"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Name of authorised signatory</w:t>
            </w:r>
          </w:p>
        </w:tc>
      </w:tr>
      <w:tr w:rsidR="002429DE" w:rsidRPr="00AB22E0" w14:paraId="4DA24A31" w14:textId="77777777" w:rsidTr="00A14DAD">
        <w:tc>
          <w:tcPr>
            <w:tcW w:w="4361" w:type="dxa"/>
            <w:tcBorders>
              <w:top w:val="single" w:sz="4" w:space="0" w:color="auto"/>
              <w:bottom w:val="single" w:sz="4" w:space="0" w:color="auto"/>
            </w:tcBorders>
            <w:shd w:val="clear" w:color="auto" w:fill="auto"/>
          </w:tcPr>
          <w:p w14:paraId="4EA54BED"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Position</w:t>
            </w:r>
          </w:p>
          <w:p w14:paraId="365EAB40" w14:textId="77777777" w:rsidR="002429DE" w:rsidRPr="00AB22E0" w:rsidRDefault="002429DE" w:rsidP="00A14DAD">
            <w:pPr>
              <w:pStyle w:val="NoNum"/>
              <w:keepNext/>
              <w:spacing w:after="0"/>
              <w:rPr>
                <w:rFonts w:asciiTheme="minorHAnsi" w:hAnsiTheme="minorHAnsi" w:cstheme="minorHAnsi"/>
                <w:sz w:val="22"/>
                <w:szCs w:val="22"/>
              </w:rPr>
            </w:pPr>
          </w:p>
          <w:p w14:paraId="68DC7C28" w14:textId="77777777" w:rsidR="002429DE" w:rsidRPr="00AB22E0" w:rsidRDefault="002429DE" w:rsidP="00A14DAD">
            <w:pPr>
              <w:pStyle w:val="NoNum"/>
              <w:keepNext/>
              <w:spacing w:after="0"/>
              <w:rPr>
                <w:rFonts w:asciiTheme="minorHAnsi" w:hAnsiTheme="minorHAnsi" w:cstheme="minorHAnsi"/>
                <w:sz w:val="22"/>
                <w:szCs w:val="22"/>
              </w:rPr>
            </w:pPr>
          </w:p>
          <w:p w14:paraId="6D93F66D" w14:textId="77777777" w:rsidR="002429DE" w:rsidRPr="00AB22E0" w:rsidRDefault="002429DE" w:rsidP="00A14DAD">
            <w:pPr>
              <w:pStyle w:val="NoNum"/>
              <w:keepNext/>
              <w:spacing w:after="0"/>
              <w:rPr>
                <w:rFonts w:asciiTheme="minorHAnsi" w:hAnsiTheme="minorHAnsi" w:cstheme="minorHAnsi"/>
                <w:sz w:val="22"/>
                <w:szCs w:val="22"/>
              </w:rPr>
            </w:pPr>
          </w:p>
        </w:tc>
        <w:tc>
          <w:tcPr>
            <w:tcW w:w="283" w:type="dxa"/>
            <w:shd w:val="clear" w:color="auto" w:fill="auto"/>
          </w:tcPr>
          <w:p w14:paraId="6061A304" w14:textId="77777777" w:rsidR="002429DE" w:rsidRPr="00AB22E0" w:rsidRDefault="002429DE" w:rsidP="00A14DAD">
            <w:pPr>
              <w:pStyle w:val="NoNum"/>
              <w:keepNext/>
              <w:spacing w:after="0"/>
              <w:rPr>
                <w:rFonts w:asciiTheme="minorHAnsi" w:hAnsiTheme="minorHAnsi" w:cstheme="minorHAnsi"/>
                <w:sz w:val="22"/>
                <w:szCs w:val="22"/>
              </w:rPr>
            </w:pPr>
          </w:p>
        </w:tc>
        <w:tc>
          <w:tcPr>
            <w:tcW w:w="4642" w:type="dxa"/>
            <w:tcBorders>
              <w:top w:val="single" w:sz="4" w:space="0" w:color="auto"/>
              <w:bottom w:val="single" w:sz="4" w:space="0" w:color="auto"/>
            </w:tcBorders>
            <w:shd w:val="clear" w:color="auto" w:fill="auto"/>
          </w:tcPr>
          <w:p w14:paraId="1CB7AE31"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Position</w:t>
            </w:r>
            <w:r w:rsidRPr="00AB22E0">
              <w:rPr>
                <w:rFonts w:asciiTheme="minorHAnsi" w:hAnsiTheme="minorHAnsi" w:cstheme="minorHAnsi"/>
                <w:sz w:val="22"/>
                <w:szCs w:val="22"/>
              </w:rPr>
              <w:br/>
            </w:r>
          </w:p>
        </w:tc>
      </w:tr>
      <w:tr w:rsidR="002429DE" w:rsidRPr="00AB22E0" w14:paraId="533347A6" w14:textId="77777777" w:rsidTr="00A14DAD">
        <w:tc>
          <w:tcPr>
            <w:tcW w:w="4361" w:type="dxa"/>
            <w:tcBorders>
              <w:top w:val="single" w:sz="4" w:space="0" w:color="auto"/>
            </w:tcBorders>
            <w:shd w:val="clear" w:color="auto" w:fill="auto"/>
          </w:tcPr>
          <w:p w14:paraId="66052313"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Date</w:t>
            </w:r>
          </w:p>
        </w:tc>
        <w:tc>
          <w:tcPr>
            <w:tcW w:w="283" w:type="dxa"/>
            <w:shd w:val="clear" w:color="auto" w:fill="auto"/>
          </w:tcPr>
          <w:p w14:paraId="6E1F719B" w14:textId="77777777" w:rsidR="002429DE" w:rsidRPr="00AB22E0" w:rsidRDefault="002429DE" w:rsidP="00A14DAD">
            <w:pPr>
              <w:pStyle w:val="NoNum"/>
              <w:keepNext/>
              <w:spacing w:after="0"/>
              <w:rPr>
                <w:rFonts w:asciiTheme="minorHAnsi" w:hAnsiTheme="minorHAnsi" w:cstheme="minorHAnsi"/>
                <w:sz w:val="22"/>
                <w:szCs w:val="22"/>
              </w:rPr>
            </w:pPr>
          </w:p>
        </w:tc>
        <w:tc>
          <w:tcPr>
            <w:tcW w:w="4642" w:type="dxa"/>
            <w:tcBorders>
              <w:top w:val="single" w:sz="4" w:space="0" w:color="auto"/>
            </w:tcBorders>
            <w:shd w:val="clear" w:color="auto" w:fill="auto"/>
          </w:tcPr>
          <w:p w14:paraId="4756421E" w14:textId="77777777" w:rsidR="002429DE" w:rsidRPr="00AB22E0" w:rsidRDefault="002429DE" w:rsidP="00A14DAD">
            <w:pPr>
              <w:pStyle w:val="NoNum"/>
              <w:keepNext/>
              <w:spacing w:after="0"/>
              <w:rPr>
                <w:rFonts w:asciiTheme="minorHAnsi" w:hAnsiTheme="minorHAnsi" w:cstheme="minorHAnsi"/>
                <w:sz w:val="22"/>
                <w:szCs w:val="22"/>
              </w:rPr>
            </w:pPr>
            <w:r w:rsidRPr="00AB22E0">
              <w:rPr>
                <w:rFonts w:asciiTheme="minorHAnsi" w:hAnsiTheme="minorHAnsi" w:cstheme="minorHAnsi"/>
                <w:sz w:val="22"/>
                <w:szCs w:val="22"/>
              </w:rPr>
              <w:t>Date</w:t>
            </w:r>
          </w:p>
        </w:tc>
      </w:tr>
    </w:tbl>
    <w:p w14:paraId="72736C75" w14:textId="77777777" w:rsidR="002429DE" w:rsidRDefault="002429DE" w:rsidP="002014EE">
      <w:pPr>
        <w:keepNext/>
        <w:spacing w:after="0" w:line="240" w:lineRule="auto"/>
        <w:rPr>
          <w:rFonts w:asciiTheme="minorHAnsi" w:hAnsiTheme="minorHAnsi" w:cstheme="minorHAnsi"/>
          <w:sz w:val="20"/>
          <w:szCs w:val="20"/>
          <w:lang w:val="en-NZ"/>
        </w:rPr>
      </w:pPr>
    </w:p>
    <w:sectPr w:rsidR="002429DE" w:rsidSect="002429DE">
      <w:type w:val="continuous"/>
      <w:pgSz w:w="11906" w:h="16838" w:code="9"/>
      <w:pgMar w:top="1440" w:right="1080" w:bottom="1440" w:left="108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D20B3" w14:textId="77777777" w:rsidR="00E85460" w:rsidRDefault="00E85460" w:rsidP="00EF72A7">
      <w:pPr>
        <w:spacing w:after="0" w:line="240" w:lineRule="auto"/>
      </w:pPr>
      <w:r>
        <w:separator/>
      </w:r>
    </w:p>
  </w:endnote>
  <w:endnote w:type="continuationSeparator" w:id="0">
    <w:p w14:paraId="774B54FA" w14:textId="77777777" w:rsidR="00E85460" w:rsidRDefault="00E85460" w:rsidP="00EF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McV">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EE506" w14:textId="6C4E4A5B" w:rsidR="00024839" w:rsidRPr="004D2E29" w:rsidRDefault="00AB22E0" w:rsidP="004D2E29">
    <w:pPr>
      <w:pStyle w:val="Footer"/>
      <w:tabs>
        <w:tab w:val="left" w:pos="2880"/>
        <w:tab w:val="left" w:pos="5400"/>
      </w:tabs>
      <w:rPr>
        <w:i/>
        <w:sz w:val="16"/>
        <w:szCs w:val="16"/>
      </w:rPr>
    </w:pPr>
    <w:r>
      <w:rPr>
        <w:i/>
        <w:sz w:val="16"/>
        <w:szCs w:val="16"/>
      </w:rPr>
      <w:t>MOU</w:t>
    </w:r>
    <w:r w:rsidR="00024839" w:rsidRPr="0044059F">
      <w:rPr>
        <w:i/>
        <w:sz w:val="16"/>
        <w:szCs w:val="16"/>
      </w:rPr>
      <w:t xml:space="preserve">                      </w:t>
    </w:r>
    <w:r w:rsidR="00024839" w:rsidRPr="0044059F">
      <w:rPr>
        <w:i/>
        <w:sz w:val="16"/>
        <w:szCs w:val="16"/>
      </w:rPr>
      <w:tab/>
    </w:r>
    <w:r w:rsidR="00024839" w:rsidRPr="0044059F">
      <w:rPr>
        <w:i/>
        <w:sz w:val="16"/>
        <w:szCs w:val="16"/>
      </w:rPr>
      <w:tab/>
      <w:t xml:space="preserve"> Page </w:t>
    </w:r>
    <w:r w:rsidR="00024839" w:rsidRPr="0044059F">
      <w:rPr>
        <w:i/>
        <w:sz w:val="16"/>
        <w:szCs w:val="16"/>
      </w:rPr>
      <w:fldChar w:fldCharType="begin"/>
    </w:r>
    <w:r w:rsidR="00024839" w:rsidRPr="0044059F">
      <w:rPr>
        <w:i/>
        <w:sz w:val="16"/>
        <w:szCs w:val="16"/>
      </w:rPr>
      <w:instrText xml:space="preserve"> PAGE </w:instrText>
    </w:r>
    <w:r w:rsidR="00024839" w:rsidRPr="0044059F">
      <w:rPr>
        <w:i/>
        <w:sz w:val="16"/>
        <w:szCs w:val="16"/>
      </w:rPr>
      <w:fldChar w:fldCharType="separate"/>
    </w:r>
    <w:r w:rsidR="005E3C82">
      <w:rPr>
        <w:i/>
        <w:noProof/>
        <w:sz w:val="16"/>
        <w:szCs w:val="16"/>
      </w:rPr>
      <w:t>3</w:t>
    </w:r>
    <w:r w:rsidR="00024839" w:rsidRPr="0044059F">
      <w:rPr>
        <w:i/>
        <w:sz w:val="16"/>
        <w:szCs w:val="16"/>
      </w:rPr>
      <w:fldChar w:fldCharType="end"/>
    </w:r>
    <w:r w:rsidR="00024839" w:rsidRPr="0044059F">
      <w:rPr>
        <w:i/>
        <w:sz w:val="16"/>
        <w:szCs w:val="16"/>
      </w:rPr>
      <w:t xml:space="preserve"> of </w:t>
    </w:r>
    <w:r w:rsidR="00024839" w:rsidRPr="0044059F">
      <w:rPr>
        <w:i/>
        <w:sz w:val="16"/>
        <w:szCs w:val="16"/>
      </w:rPr>
      <w:fldChar w:fldCharType="begin"/>
    </w:r>
    <w:r w:rsidR="00024839" w:rsidRPr="0044059F">
      <w:rPr>
        <w:i/>
        <w:sz w:val="16"/>
        <w:szCs w:val="16"/>
      </w:rPr>
      <w:instrText xml:space="preserve"> NUMPAGES </w:instrText>
    </w:r>
    <w:r w:rsidR="00024839" w:rsidRPr="0044059F">
      <w:rPr>
        <w:i/>
        <w:sz w:val="16"/>
        <w:szCs w:val="16"/>
      </w:rPr>
      <w:fldChar w:fldCharType="separate"/>
    </w:r>
    <w:r w:rsidR="005E3C82">
      <w:rPr>
        <w:i/>
        <w:noProof/>
        <w:sz w:val="16"/>
        <w:szCs w:val="16"/>
      </w:rPr>
      <w:t>3</w:t>
    </w:r>
    <w:r w:rsidR="00024839" w:rsidRPr="0044059F">
      <w:rPr>
        <w:i/>
        <w:sz w:val="16"/>
        <w:szCs w:val="16"/>
      </w:rPr>
      <w:fldChar w:fldCharType="end"/>
    </w:r>
    <w:r w:rsidR="00024839" w:rsidRPr="0044059F">
      <w:rPr>
        <w:i/>
        <w:sz w:val="16"/>
        <w:szCs w:val="16"/>
      </w:rPr>
      <w:tab/>
    </w:r>
    <w:r w:rsidR="00024839" w:rsidRPr="0044059F">
      <w:rPr>
        <w:i/>
        <w:sz w:val="16"/>
        <w:szCs w:val="16"/>
      </w:rPr>
      <w:tab/>
      <w:t>Initials 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72505" w14:textId="77777777" w:rsidR="00E85460" w:rsidRDefault="00E85460" w:rsidP="00EF72A7">
      <w:pPr>
        <w:spacing w:after="0" w:line="240" w:lineRule="auto"/>
      </w:pPr>
      <w:r>
        <w:separator/>
      </w:r>
    </w:p>
  </w:footnote>
  <w:footnote w:type="continuationSeparator" w:id="0">
    <w:p w14:paraId="0FF9D69E" w14:textId="77777777" w:rsidR="00E85460" w:rsidRDefault="00E85460" w:rsidP="00EF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EC2C45" w14:textId="1D7DE175" w:rsidR="00024839" w:rsidRDefault="00024839">
    <w:pPr>
      <w:pStyle w:val="Header"/>
    </w:pPr>
    <w:r w:rsidRPr="007501FB">
      <w:rPr>
        <w:rFonts w:asciiTheme="minorHAnsi" w:hAnsiTheme="minorHAnsi" w:cstheme="minorHAnsi"/>
        <w:noProof/>
        <w:lang w:val="en-NZ" w:eastAsia="en-NZ"/>
      </w:rPr>
      <w:drawing>
        <wp:anchor distT="0" distB="0" distL="114300" distR="114300" simplePos="0" relativeHeight="251667456" behindDoc="1" locked="0" layoutInCell="1" allowOverlap="1" wp14:anchorId="7375E1AD" wp14:editId="58816539">
          <wp:simplePos x="0" y="0"/>
          <wp:positionH relativeFrom="column">
            <wp:posOffset>5825490</wp:posOffset>
          </wp:positionH>
          <wp:positionV relativeFrom="paragraph">
            <wp:posOffset>-245110</wp:posOffset>
          </wp:positionV>
          <wp:extent cx="605155" cy="605155"/>
          <wp:effectExtent l="0" t="0" r="4445" b="4445"/>
          <wp:wrapSquare wrapText="bothSides"/>
          <wp:docPr id="69" name="Picture 69" descr="Description: http://www.minimus.biz/Images/Your%20Logo%20Here%20Black%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minimus.biz/Images/Your%20Logo%20Here%20Black%2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5155" cy="605155"/>
                  </a:xfrm>
                  <a:prstGeom prst="rect">
                    <a:avLst/>
                  </a:prstGeom>
                  <a:noFill/>
                  <a:ln>
                    <a:noFill/>
                  </a:ln>
                </pic:spPr>
              </pic:pic>
            </a:graphicData>
          </a:graphic>
        </wp:anchor>
      </w:drawing>
    </w:r>
    <w:r>
      <w:rPr>
        <w:noProof/>
        <w:lang w:val="en-NZ" w:eastAsia="en-NZ"/>
      </w:rPr>
      <w:drawing>
        <wp:anchor distT="0" distB="0" distL="114300" distR="114300" simplePos="0" relativeHeight="251659264" behindDoc="0" locked="0" layoutInCell="1" allowOverlap="1" wp14:anchorId="54EA638F" wp14:editId="013F03EC">
          <wp:simplePos x="0" y="0"/>
          <wp:positionH relativeFrom="column">
            <wp:posOffset>-361950</wp:posOffset>
          </wp:positionH>
          <wp:positionV relativeFrom="paragraph">
            <wp:posOffset>-339535</wp:posOffset>
          </wp:positionV>
          <wp:extent cx="1576070" cy="685800"/>
          <wp:effectExtent l="0" t="0" r="5080" b="0"/>
          <wp:wrapNone/>
          <wp:docPr id="70" name="Picture 1" descr="Description: Description: kiwinet titl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iwinet title 1-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070" cy="6858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5ED"/>
    <w:multiLevelType w:val="hybridMultilevel"/>
    <w:tmpl w:val="0ED44E3E"/>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E0912F9"/>
    <w:multiLevelType w:val="hybridMultilevel"/>
    <w:tmpl w:val="1F7E75EE"/>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CE68E3"/>
    <w:multiLevelType w:val="hybridMultilevel"/>
    <w:tmpl w:val="3CDE5ABE"/>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3" w15:restartNumberingAfterBreak="0">
    <w:nsid w:val="1A707037"/>
    <w:multiLevelType w:val="hybridMultilevel"/>
    <w:tmpl w:val="92D0B24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F3F60EB"/>
    <w:multiLevelType w:val="hybridMultilevel"/>
    <w:tmpl w:val="C6261C4A"/>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5" w15:restartNumberingAfterBreak="0">
    <w:nsid w:val="29137CA7"/>
    <w:multiLevelType w:val="hybridMultilevel"/>
    <w:tmpl w:val="D0525BA0"/>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2774147"/>
    <w:multiLevelType w:val="hybridMultilevel"/>
    <w:tmpl w:val="02FE17F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2AA58DF"/>
    <w:multiLevelType w:val="hybridMultilevel"/>
    <w:tmpl w:val="4C001CEA"/>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8" w15:restartNumberingAfterBreak="0">
    <w:nsid w:val="36F341B6"/>
    <w:multiLevelType w:val="hybridMultilevel"/>
    <w:tmpl w:val="247C2F2A"/>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9" w15:restartNumberingAfterBreak="0">
    <w:nsid w:val="3FEB5264"/>
    <w:multiLevelType w:val="hybridMultilevel"/>
    <w:tmpl w:val="616255A8"/>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2987BC2"/>
    <w:multiLevelType w:val="multilevel"/>
    <w:tmpl w:val="B39AC83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2EB7E14"/>
    <w:multiLevelType w:val="hybridMultilevel"/>
    <w:tmpl w:val="3A0E89C2"/>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3526843"/>
    <w:multiLevelType w:val="hybridMultilevel"/>
    <w:tmpl w:val="26DACCAA"/>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CF34EC8"/>
    <w:multiLevelType w:val="hybridMultilevel"/>
    <w:tmpl w:val="3E0E2462"/>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14" w15:restartNumberingAfterBreak="0">
    <w:nsid w:val="4FBC1524"/>
    <w:multiLevelType w:val="hybridMultilevel"/>
    <w:tmpl w:val="6AC80888"/>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1F72C0C"/>
    <w:multiLevelType w:val="hybridMultilevel"/>
    <w:tmpl w:val="1A5A4C1C"/>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16" w15:restartNumberingAfterBreak="0">
    <w:nsid w:val="54064267"/>
    <w:multiLevelType w:val="hybridMultilevel"/>
    <w:tmpl w:val="5664AC8E"/>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17" w15:restartNumberingAfterBreak="0">
    <w:nsid w:val="594F781E"/>
    <w:multiLevelType w:val="hybridMultilevel"/>
    <w:tmpl w:val="F4BA048C"/>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F5E6764"/>
    <w:multiLevelType w:val="hybridMultilevel"/>
    <w:tmpl w:val="43FEE228"/>
    <w:lvl w:ilvl="0" w:tplc="6E9A6CE0">
      <w:start w:val="1"/>
      <w:numFmt w:val="lowerLetter"/>
      <w:lvlText w:val="(%1)"/>
      <w:lvlJc w:val="left"/>
      <w:pPr>
        <w:ind w:left="391" w:hanging="360"/>
      </w:pPr>
      <w:rPr>
        <w:rFonts w:hint="default"/>
      </w:rPr>
    </w:lvl>
    <w:lvl w:ilvl="1" w:tplc="14090019" w:tentative="1">
      <w:start w:val="1"/>
      <w:numFmt w:val="lowerLetter"/>
      <w:lvlText w:val="%2."/>
      <w:lvlJc w:val="left"/>
      <w:pPr>
        <w:ind w:left="1111" w:hanging="360"/>
      </w:pPr>
    </w:lvl>
    <w:lvl w:ilvl="2" w:tplc="1409001B" w:tentative="1">
      <w:start w:val="1"/>
      <w:numFmt w:val="lowerRoman"/>
      <w:lvlText w:val="%3."/>
      <w:lvlJc w:val="right"/>
      <w:pPr>
        <w:ind w:left="1831" w:hanging="180"/>
      </w:pPr>
    </w:lvl>
    <w:lvl w:ilvl="3" w:tplc="1409000F" w:tentative="1">
      <w:start w:val="1"/>
      <w:numFmt w:val="decimal"/>
      <w:lvlText w:val="%4."/>
      <w:lvlJc w:val="left"/>
      <w:pPr>
        <w:ind w:left="2551" w:hanging="360"/>
      </w:pPr>
    </w:lvl>
    <w:lvl w:ilvl="4" w:tplc="14090019" w:tentative="1">
      <w:start w:val="1"/>
      <w:numFmt w:val="lowerLetter"/>
      <w:lvlText w:val="%5."/>
      <w:lvlJc w:val="left"/>
      <w:pPr>
        <w:ind w:left="3271" w:hanging="360"/>
      </w:pPr>
    </w:lvl>
    <w:lvl w:ilvl="5" w:tplc="1409001B" w:tentative="1">
      <w:start w:val="1"/>
      <w:numFmt w:val="lowerRoman"/>
      <w:lvlText w:val="%6."/>
      <w:lvlJc w:val="right"/>
      <w:pPr>
        <w:ind w:left="3991" w:hanging="180"/>
      </w:pPr>
    </w:lvl>
    <w:lvl w:ilvl="6" w:tplc="1409000F" w:tentative="1">
      <w:start w:val="1"/>
      <w:numFmt w:val="decimal"/>
      <w:lvlText w:val="%7."/>
      <w:lvlJc w:val="left"/>
      <w:pPr>
        <w:ind w:left="4711" w:hanging="360"/>
      </w:pPr>
    </w:lvl>
    <w:lvl w:ilvl="7" w:tplc="14090019" w:tentative="1">
      <w:start w:val="1"/>
      <w:numFmt w:val="lowerLetter"/>
      <w:lvlText w:val="%8."/>
      <w:lvlJc w:val="left"/>
      <w:pPr>
        <w:ind w:left="5431" w:hanging="360"/>
      </w:pPr>
    </w:lvl>
    <w:lvl w:ilvl="8" w:tplc="1409001B" w:tentative="1">
      <w:start w:val="1"/>
      <w:numFmt w:val="lowerRoman"/>
      <w:lvlText w:val="%9."/>
      <w:lvlJc w:val="right"/>
      <w:pPr>
        <w:ind w:left="6151" w:hanging="180"/>
      </w:pPr>
    </w:lvl>
  </w:abstractNum>
  <w:abstractNum w:abstractNumId="19" w15:restartNumberingAfterBreak="0">
    <w:nsid w:val="6DD13635"/>
    <w:multiLevelType w:val="multilevel"/>
    <w:tmpl w:val="E94220F0"/>
    <w:lvl w:ilvl="0">
      <w:start w:val="1"/>
      <w:numFmt w:val="decimal"/>
      <w:pStyle w:val="Heading1"/>
      <w:lvlText w:val="%1."/>
      <w:lvlJc w:val="left"/>
      <w:pPr>
        <w:tabs>
          <w:tab w:val="num" w:pos="567"/>
        </w:tabs>
        <w:ind w:left="567" w:hanging="567"/>
      </w:pPr>
      <w:rPr>
        <w:rFonts w:ascii="Arial" w:hAnsi="Arial" w:cs="Arial" w:hint="default"/>
        <w:b w:val="0"/>
        <w:bCs/>
        <w:i w:val="0"/>
        <w:iCs w:val="0"/>
        <w: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567"/>
        </w:tabs>
        <w:ind w:left="567" w:hanging="567"/>
      </w:pPr>
      <w:rPr>
        <w:rFonts w:ascii="Arial" w:hAnsi="Arial" w:cs="Arial" w:hint="default"/>
        <w:b w:val="0"/>
        <w:bCs w:val="0"/>
        <w:i w:val="0"/>
        <w:iCs w:val="0"/>
        <w: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134"/>
        </w:tabs>
        <w:ind w:left="1134" w:hanging="567"/>
      </w:pPr>
      <w:rPr>
        <w:rFonts w:ascii="Arial" w:hAnsi="Arial" w:cs="Arial" w:hint="default"/>
        <w:b w:val="0"/>
        <w:bCs w:val="0"/>
        <w:i w:val="0"/>
        <w:iCs w:val="0"/>
        <w: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1"/>
        </w:tabs>
        <w:ind w:left="2551" w:hanging="850"/>
      </w:pPr>
      <w:rPr>
        <w:rFonts w:ascii="Arial RMcV" w:hAnsi="Arial RMcV" w:cs="Arial RMcV"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pStyle w:val="Heading5"/>
      <w:lvlText w:val="(%5)"/>
      <w:lvlJc w:val="left"/>
      <w:pPr>
        <w:tabs>
          <w:tab w:val="num" w:pos="3402"/>
        </w:tabs>
        <w:ind w:left="3402" w:hanging="851"/>
      </w:pPr>
      <w:rPr>
        <w:rFonts w:ascii="Arial RMcV" w:hAnsi="Arial RMcV" w:cs="Arial RMcV"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4252"/>
        </w:tabs>
        <w:ind w:left="4252"/>
      </w:pPr>
      <w:rPr>
        <w:rFonts w:ascii="Arial RMcV" w:hAnsi="Arial RMcV" w:cs="Arial RMcV"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4252"/>
        </w:tabs>
        <w:ind w:left="4252"/>
      </w:pPr>
      <w:rPr>
        <w:rFonts w:ascii="Arial RMcV" w:hAnsi="Arial RMcV" w:cs="Arial RMcV"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4252"/>
        </w:tabs>
        <w:ind w:left="4252"/>
      </w:pPr>
      <w:rPr>
        <w:rFonts w:ascii="Arial RMcV" w:hAnsi="Arial RMcV" w:cs="Arial RMcV"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4252"/>
        </w:tabs>
        <w:ind w:left="4252"/>
      </w:pPr>
      <w:rPr>
        <w:rFonts w:ascii="Arial RMcV" w:hAnsi="Arial RMcV" w:cs="Arial RMcV"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6F154EC5"/>
    <w:multiLevelType w:val="hybridMultilevel"/>
    <w:tmpl w:val="7E7CDFF2"/>
    <w:lvl w:ilvl="0" w:tplc="EE305C74">
      <w:start w:val="1"/>
      <w:numFmt w:val="upperLetter"/>
      <w:lvlText w:val="%1."/>
      <w:lvlJc w:val="left"/>
      <w:pPr>
        <w:ind w:left="720" w:hanging="360"/>
      </w:pPr>
      <w:rPr>
        <w:rFonts w:hint="default"/>
        <w:color w:val="000000"/>
      </w:rPr>
    </w:lvl>
    <w:lvl w:ilvl="1" w:tplc="2BD4BA28" w:tentative="1">
      <w:start w:val="1"/>
      <w:numFmt w:val="lowerLetter"/>
      <w:lvlText w:val="%2."/>
      <w:lvlJc w:val="left"/>
      <w:pPr>
        <w:ind w:left="1440" w:hanging="360"/>
      </w:pPr>
      <w:rPr>
        <w:color w:val="000000"/>
      </w:rPr>
    </w:lvl>
    <w:lvl w:ilvl="2" w:tplc="E00E0300" w:tentative="1">
      <w:start w:val="1"/>
      <w:numFmt w:val="lowerRoman"/>
      <w:lvlText w:val="%3."/>
      <w:lvlJc w:val="right"/>
      <w:pPr>
        <w:ind w:left="2160" w:hanging="180"/>
      </w:pPr>
      <w:rPr>
        <w:color w:val="000000"/>
      </w:rPr>
    </w:lvl>
    <w:lvl w:ilvl="3" w:tplc="75940ABC" w:tentative="1">
      <w:start w:val="1"/>
      <w:numFmt w:val="decimal"/>
      <w:lvlText w:val="%4."/>
      <w:lvlJc w:val="left"/>
      <w:pPr>
        <w:ind w:left="2880" w:hanging="360"/>
      </w:pPr>
      <w:rPr>
        <w:color w:val="000000"/>
      </w:rPr>
    </w:lvl>
    <w:lvl w:ilvl="4" w:tplc="B8D8A864" w:tentative="1">
      <w:start w:val="1"/>
      <w:numFmt w:val="lowerLetter"/>
      <w:lvlText w:val="%5."/>
      <w:lvlJc w:val="left"/>
      <w:pPr>
        <w:ind w:left="3600" w:hanging="360"/>
      </w:pPr>
      <w:rPr>
        <w:color w:val="000000"/>
      </w:rPr>
    </w:lvl>
    <w:lvl w:ilvl="5" w:tplc="AAB42BF6" w:tentative="1">
      <w:start w:val="1"/>
      <w:numFmt w:val="lowerRoman"/>
      <w:lvlText w:val="%6."/>
      <w:lvlJc w:val="right"/>
      <w:pPr>
        <w:ind w:left="4320" w:hanging="180"/>
      </w:pPr>
      <w:rPr>
        <w:color w:val="000000"/>
      </w:rPr>
    </w:lvl>
    <w:lvl w:ilvl="6" w:tplc="F6DACC6C" w:tentative="1">
      <w:start w:val="1"/>
      <w:numFmt w:val="decimal"/>
      <w:lvlText w:val="%7."/>
      <w:lvlJc w:val="left"/>
      <w:pPr>
        <w:ind w:left="5040" w:hanging="360"/>
      </w:pPr>
      <w:rPr>
        <w:color w:val="000000"/>
      </w:rPr>
    </w:lvl>
    <w:lvl w:ilvl="7" w:tplc="79C28570" w:tentative="1">
      <w:start w:val="1"/>
      <w:numFmt w:val="lowerLetter"/>
      <w:lvlText w:val="%8."/>
      <w:lvlJc w:val="left"/>
      <w:pPr>
        <w:ind w:left="5760" w:hanging="360"/>
      </w:pPr>
      <w:rPr>
        <w:color w:val="000000"/>
      </w:rPr>
    </w:lvl>
    <w:lvl w:ilvl="8" w:tplc="FEC0B930" w:tentative="1">
      <w:start w:val="1"/>
      <w:numFmt w:val="lowerRoman"/>
      <w:lvlText w:val="%9."/>
      <w:lvlJc w:val="right"/>
      <w:pPr>
        <w:ind w:left="6480" w:hanging="180"/>
      </w:pPr>
      <w:rPr>
        <w:color w:val="000000"/>
      </w:rPr>
    </w:lvl>
  </w:abstractNum>
  <w:abstractNum w:abstractNumId="21" w15:restartNumberingAfterBreak="0">
    <w:nsid w:val="75C433E8"/>
    <w:multiLevelType w:val="hybridMultilevel"/>
    <w:tmpl w:val="07220E38"/>
    <w:lvl w:ilvl="0" w:tplc="6E9A6CE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79D5350D"/>
    <w:multiLevelType w:val="multilevel"/>
    <w:tmpl w:val="7D48D50E"/>
    <w:lvl w:ilvl="0">
      <w:start w:val="1"/>
      <w:numFmt w:val="decimal"/>
      <w:lvlText w:val="%1"/>
      <w:lvlJc w:val="left"/>
      <w:pPr>
        <w:ind w:left="31" w:hanging="360"/>
      </w:pPr>
      <w:rPr>
        <w:rFonts w:hint="default"/>
      </w:rPr>
    </w:lvl>
    <w:lvl w:ilvl="1">
      <w:start w:val="1"/>
      <w:numFmt w:val="decimal"/>
      <w:isLgl/>
      <w:lvlText w:val="%1.%2"/>
      <w:lvlJc w:val="left"/>
      <w:pPr>
        <w:ind w:left="31" w:hanging="360"/>
      </w:pPr>
      <w:rPr>
        <w:rFonts w:hint="default"/>
      </w:rPr>
    </w:lvl>
    <w:lvl w:ilvl="2">
      <w:start w:val="1"/>
      <w:numFmt w:val="decimal"/>
      <w:isLgl/>
      <w:lvlText w:val="%1.%2.%3"/>
      <w:lvlJc w:val="left"/>
      <w:pPr>
        <w:ind w:left="31" w:hanging="360"/>
      </w:pPr>
      <w:rPr>
        <w:rFonts w:hint="default"/>
      </w:rPr>
    </w:lvl>
    <w:lvl w:ilvl="3">
      <w:start w:val="1"/>
      <w:numFmt w:val="decimal"/>
      <w:isLgl/>
      <w:lvlText w:val="%1.%2.%3.%4"/>
      <w:lvlJc w:val="left"/>
      <w:pPr>
        <w:ind w:left="391" w:hanging="720"/>
      </w:pPr>
      <w:rPr>
        <w:rFonts w:hint="default"/>
      </w:rPr>
    </w:lvl>
    <w:lvl w:ilvl="4">
      <w:start w:val="1"/>
      <w:numFmt w:val="decimal"/>
      <w:isLgl/>
      <w:lvlText w:val="%1.%2.%3.%4.%5"/>
      <w:lvlJc w:val="left"/>
      <w:pPr>
        <w:ind w:left="391" w:hanging="720"/>
      </w:pPr>
      <w:rPr>
        <w:rFonts w:hint="default"/>
      </w:rPr>
    </w:lvl>
    <w:lvl w:ilvl="5">
      <w:start w:val="1"/>
      <w:numFmt w:val="decimal"/>
      <w:isLgl/>
      <w:lvlText w:val="%1.%2.%3.%4.%5.%6"/>
      <w:lvlJc w:val="left"/>
      <w:pPr>
        <w:ind w:left="391" w:hanging="720"/>
      </w:pPr>
      <w:rPr>
        <w:rFonts w:hint="default"/>
      </w:rPr>
    </w:lvl>
    <w:lvl w:ilvl="6">
      <w:start w:val="1"/>
      <w:numFmt w:val="decimal"/>
      <w:isLgl/>
      <w:lvlText w:val="%1.%2.%3.%4.%5.%6.%7"/>
      <w:lvlJc w:val="left"/>
      <w:pPr>
        <w:ind w:left="751" w:hanging="1080"/>
      </w:pPr>
      <w:rPr>
        <w:rFonts w:hint="default"/>
      </w:rPr>
    </w:lvl>
    <w:lvl w:ilvl="7">
      <w:start w:val="1"/>
      <w:numFmt w:val="decimal"/>
      <w:isLgl/>
      <w:lvlText w:val="%1.%2.%3.%4.%5.%6.%7.%8"/>
      <w:lvlJc w:val="left"/>
      <w:pPr>
        <w:ind w:left="751" w:hanging="1080"/>
      </w:pPr>
      <w:rPr>
        <w:rFonts w:hint="default"/>
      </w:rPr>
    </w:lvl>
    <w:lvl w:ilvl="8">
      <w:start w:val="1"/>
      <w:numFmt w:val="decimal"/>
      <w:isLgl/>
      <w:lvlText w:val="%1.%2.%3.%4.%5.%6.%7.%8.%9"/>
      <w:lvlJc w:val="left"/>
      <w:pPr>
        <w:ind w:left="751" w:hanging="1080"/>
      </w:pPr>
      <w:rPr>
        <w:rFonts w:hint="default"/>
      </w:rPr>
    </w:lvl>
  </w:abstractNum>
  <w:num w:numId="1">
    <w:abstractNumId w:val="19"/>
  </w:num>
  <w:num w:numId="2">
    <w:abstractNumId w:val="20"/>
  </w:num>
  <w:num w:numId="3">
    <w:abstractNumId w:val="22"/>
  </w:num>
  <w:num w:numId="4">
    <w:abstractNumId w:val="14"/>
  </w:num>
  <w:num w:numId="5">
    <w:abstractNumId w:val="17"/>
  </w:num>
  <w:num w:numId="6">
    <w:abstractNumId w:val="11"/>
  </w:num>
  <w:num w:numId="7">
    <w:abstractNumId w:val="5"/>
  </w:num>
  <w:num w:numId="8">
    <w:abstractNumId w:val="18"/>
  </w:num>
  <w:num w:numId="9">
    <w:abstractNumId w:val="4"/>
  </w:num>
  <w:num w:numId="10">
    <w:abstractNumId w:val="1"/>
  </w:num>
  <w:num w:numId="11">
    <w:abstractNumId w:val="12"/>
  </w:num>
  <w:num w:numId="12">
    <w:abstractNumId w:val="3"/>
  </w:num>
  <w:num w:numId="13">
    <w:abstractNumId w:val="7"/>
  </w:num>
  <w:num w:numId="14">
    <w:abstractNumId w:val="16"/>
  </w:num>
  <w:num w:numId="15">
    <w:abstractNumId w:val="6"/>
  </w:num>
  <w:num w:numId="16">
    <w:abstractNumId w:val="15"/>
  </w:num>
  <w:num w:numId="17">
    <w:abstractNumId w:val="8"/>
  </w:num>
  <w:num w:numId="18">
    <w:abstractNumId w:val="13"/>
  </w:num>
  <w:num w:numId="19">
    <w:abstractNumId w:val="2"/>
  </w:num>
  <w:num w:numId="20">
    <w:abstractNumId w:val="21"/>
  </w:num>
  <w:num w:numId="21">
    <w:abstractNumId w:val="0"/>
  </w:num>
  <w:num w:numId="22">
    <w:abstractNumId w:val="10"/>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322"/>
    <w:rsid w:val="0002424A"/>
    <w:rsid w:val="00024839"/>
    <w:rsid w:val="00044123"/>
    <w:rsid w:val="000635C8"/>
    <w:rsid w:val="000736F0"/>
    <w:rsid w:val="00092485"/>
    <w:rsid w:val="0009350A"/>
    <w:rsid w:val="00097532"/>
    <w:rsid w:val="000A6C2F"/>
    <w:rsid w:val="000B5CFD"/>
    <w:rsid w:val="000C32C1"/>
    <w:rsid w:val="000C6EF1"/>
    <w:rsid w:val="000D0208"/>
    <w:rsid w:val="000E342D"/>
    <w:rsid w:val="000E537B"/>
    <w:rsid w:val="000E76A7"/>
    <w:rsid w:val="000F192A"/>
    <w:rsid w:val="000F1CF7"/>
    <w:rsid w:val="0010369C"/>
    <w:rsid w:val="00154BAF"/>
    <w:rsid w:val="00164988"/>
    <w:rsid w:val="00177BA8"/>
    <w:rsid w:val="001961E4"/>
    <w:rsid w:val="001A3EBD"/>
    <w:rsid w:val="001C3683"/>
    <w:rsid w:val="001C3778"/>
    <w:rsid w:val="001C48E3"/>
    <w:rsid w:val="001E1652"/>
    <w:rsid w:val="002014EE"/>
    <w:rsid w:val="002329E7"/>
    <w:rsid w:val="002429DE"/>
    <w:rsid w:val="002458A3"/>
    <w:rsid w:val="00252717"/>
    <w:rsid w:val="002673F9"/>
    <w:rsid w:val="00282C6A"/>
    <w:rsid w:val="002A00B7"/>
    <w:rsid w:val="002C6477"/>
    <w:rsid w:val="002E31A1"/>
    <w:rsid w:val="002F27CC"/>
    <w:rsid w:val="002F4644"/>
    <w:rsid w:val="003119D8"/>
    <w:rsid w:val="00323ECF"/>
    <w:rsid w:val="003243CB"/>
    <w:rsid w:val="0033124C"/>
    <w:rsid w:val="00332653"/>
    <w:rsid w:val="003402E1"/>
    <w:rsid w:val="00351E9F"/>
    <w:rsid w:val="00357E75"/>
    <w:rsid w:val="003825CF"/>
    <w:rsid w:val="003B318D"/>
    <w:rsid w:val="003D6D65"/>
    <w:rsid w:val="003D7F83"/>
    <w:rsid w:val="003F7437"/>
    <w:rsid w:val="0040118C"/>
    <w:rsid w:val="004541C9"/>
    <w:rsid w:val="00455CA2"/>
    <w:rsid w:val="00475B0F"/>
    <w:rsid w:val="00483B1F"/>
    <w:rsid w:val="004A118A"/>
    <w:rsid w:val="004B0649"/>
    <w:rsid w:val="004B679A"/>
    <w:rsid w:val="004C1A8E"/>
    <w:rsid w:val="004D2E29"/>
    <w:rsid w:val="004E54B3"/>
    <w:rsid w:val="004F1538"/>
    <w:rsid w:val="004F6322"/>
    <w:rsid w:val="004F719B"/>
    <w:rsid w:val="005052D1"/>
    <w:rsid w:val="00510388"/>
    <w:rsid w:val="00513179"/>
    <w:rsid w:val="00514046"/>
    <w:rsid w:val="0051537D"/>
    <w:rsid w:val="005211CD"/>
    <w:rsid w:val="005230BE"/>
    <w:rsid w:val="00527074"/>
    <w:rsid w:val="00555314"/>
    <w:rsid w:val="00564DA5"/>
    <w:rsid w:val="00567A79"/>
    <w:rsid w:val="005715DC"/>
    <w:rsid w:val="00572F05"/>
    <w:rsid w:val="00580CA6"/>
    <w:rsid w:val="00592E7E"/>
    <w:rsid w:val="00596FE8"/>
    <w:rsid w:val="005A322B"/>
    <w:rsid w:val="005A5543"/>
    <w:rsid w:val="005B03F3"/>
    <w:rsid w:val="005C4023"/>
    <w:rsid w:val="005D0CB0"/>
    <w:rsid w:val="005E3C82"/>
    <w:rsid w:val="005F1C13"/>
    <w:rsid w:val="00601A63"/>
    <w:rsid w:val="00615531"/>
    <w:rsid w:val="00624566"/>
    <w:rsid w:val="00634F5B"/>
    <w:rsid w:val="00655AD5"/>
    <w:rsid w:val="00662E37"/>
    <w:rsid w:val="0066606E"/>
    <w:rsid w:val="0067122C"/>
    <w:rsid w:val="00674326"/>
    <w:rsid w:val="00675AF6"/>
    <w:rsid w:val="00680282"/>
    <w:rsid w:val="00684EA0"/>
    <w:rsid w:val="00686B71"/>
    <w:rsid w:val="0069673D"/>
    <w:rsid w:val="006A00F1"/>
    <w:rsid w:val="006B048C"/>
    <w:rsid w:val="006B5FFE"/>
    <w:rsid w:val="006B696D"/>
    <w:rsid w:val="006C5B0D"/>
    <w:rsid w:val="006D694D"/>
    <w:rsid w:val="006D6C28"/>
    <w:rsid w:val="00707471"/>
    <w:rsid w:val="00713515"/>
    <w:rsid w:val="00715741"/>
    <w:rsid w:val="007501FB"/>
    <w:rsid w:val="00752FBD"/>
    <w:rsid w:val="00762467"/>
    <w:rsid w:val="00771D05"/>
    <w:rsid w:val="007859C2"/>
    <w:rsid w:val="007A1FCD"/>
    <w:rsid w:val="007B27A4"/>
    <w:rsid w:val="007F3C33"/>
    <w:rsid w:val="007F6C79"/>
    <w:rsid w:val="00810019"/>
    <w:rsid w:val="0081172F"/>
    <w:rsid w:val="00816A61"/>
    <w:rsid w:val="0081711E"/>
    <w:rsid w:val="008262AB"/>
    <w:rsid w:val="008267DB"/>
    <w:rsid w:val="00830D10"/>
    <w:rsid w:val="00833A1B"/>
    <w:rsid w:val="00835F9B"/>
    <w:rsid w:val="008420C4"/>
    <w:rsid w:val="008452FE"/>
    <w:rsid w:val="00866BDA"/>
    <w:rsid w:val="008756BF"/>
    <w:rsid w:val="00880C1A"/>
    <w:rsid w:val="008A0807"/>
    <w:rsid w:val="008A22CB"/>
    <w:rsid w:val="008B2495"/>
    <w:rsid w:val="008C1F47"/>
    <w:rsid w:val="008C3A89"/>
    <w:rsid w:val="008E4570"/>
    <w:rsid w:val="00910F30"/>
    <w:rsid w:val="009125D2"/>
    <w:rsid w:val="009170C1"/>
    <w:rsid w:val="00936E84"/>
    <w:rsid w:val="00937E23"/>
    <w:rsid w:val="00941859"/>
    <w:rsid w:val="00943540"/>
    <w:rsid w:val="0095404D"/>
    <w:rsid w:val="0095533F"/>
    <w:rsid w:val="00963845"/>
    <w:rsid w:val="00975247"/>
    <w:rsid w:val="00980748"/>
    <w:rsid w:val="009960DF"/>
    <w:rsid w:val="0099628C"/>
    <w:rsid w:val="009E35BE"/>
    <w:rsid w:val="009F7194"/>
    <w:rsid w:val="00A0689D"/>
    <w:rsid w:val="00A14DE2"/>
    <w:rsid w:val="00A164F5"/>
    <w:rsid w:val="00A304F5"/>
    <w:rsid w:val="00A515B8"/>
    <w:rsid w:val="00A6032E"/>
    <w:rsid w:val="00A711CD"/>
    <w:rsid w:val="00AB22E0"/>
    <w:rsid w:val="00AB63D3"/>
    <w:rsid w:val="00AD19D1"/>
    <w:rsid w:val="00AD2873"/>
    <w:rsid w:val="00AE00AA"/>
    <w:rsid w:val="00AE54DE"/>
    <w:rsid w:val="00AF6503"/>
    <w:rsid w:val="00B00E69"/>
    <w:rsid w:val="00B04AAB"/>
    <w:rsid w:val="00B13D1F"/>
    <w:rsid w:val="00B263D5"/>
    <w:rsid w:val="00B309A4"/>
    <w:rsid w:val="00B428C8"/>
    <w:rsid w:val="00B469AB"/>
    <w:rsid w:val="00B46CA6"/>
    <w:rsid w:val="00B47B35"/>
    <w:rsid w:val="00B50CCE"/>
    <w:rsid w:val="00B52BCE"/>
    <w:rsid w:val="00B77C31"/>
    <w:rsid w:val="00B91097"/>
    <w:rsid w:val="00BA6510"/>
    <w:rsid w:val="00BB1AE2"/>
    <w:rsid w:val="00BB40AF"/>
    <w:rsid w:val="00BC1C54"/>
    <w:rsid w:val="00BC4736"/>
    <w:rsid w:val="00BC74CE"/>
    <w:rsid w:val="00BF13A7"/>
    <w:rsid w:val="00C10452"/>
    <w:rsid w:val="00C15646"/>
    <w:rsid w:val="00C15EEB"/>
    <w:rsid w:val="00C46F92"/>
    <w:rsid w:val="00C50D5B"/>
    <w:rsid w:val="00C5106A"/>
    <w:rsid w:val="00C61C2D"/>
    <w:rsid w:val="00C70D38"/>
    <w:rsid w:val="00CA0C29"/>
    <w:rsid w:val="00D017E1"/>
    <w:rsid w:val="00D10B14"/>
    <w:rsid w:val="00D12511"/>
    <w:rsid w:val="00D246E5"/>
    <w:rsid w:val="00D27A06"/>
    <w:rsid w:val="00D30C02"/>
    <w:rsid w:val="00D33F91"/>
    <w:rsid w:val="00D41309"/>
    <w:rsid w:val="00D50DE1"/>
    <w:rsid w:val="00D516E0"/>
    <w:rsid w:val="00D569F6"/>
    <w:rsid w:val="00D641E2"/>
    <w:rsid w:val="00D70AC9"/>
    <w:rsid w:val="00D7214D"/>
    <w:rsid w:val="00D821ED"/>
    <w:rsid w:val="00DB4641"/>
    <w:rsid w:val="00DB685E"/>
    <w:rsid w:val="00DC095E"/>
    <w:rsid w:val="00DC3A40"/>
    <w:rsid w:val="00DC688A"/>
    <w:rsid w:val="00DD119B"/>
    <w:rsid w:val="00DE104A"/>
    <w:rsid w:val="00DE5089"/>
    <w:rsid w:val="00DF00DC"/>
    <w:rsid w:val="00DF16E1"/>
    <w:rsid w:val="00E0560A"/>
    <w:rsid w:val="00E068DB"/>
    <w:rsid w:val="00E072DD"/>
    <w:rsid w:val="00E127B9"/>
    <w:rsid w:val="00E16454"/>
    <w:rsid w:val="00E22D1C"/>
    <w:rsid w:val="00E22EB4"/>
    <w:rsid w:val="00E23383"/>
    <w:rsid w:val="00E368E9"/>
    <w:rsid w:val="00E45D7B"/>
    <w:rsid w:val="00E83CEF"/>
    <w:rsid w:val="00E850A5"/>
    <w:rsid w:val="00E85460"/>
    <w:rsid w:val="00EA18EA"/>
    <w:rsid w:val="00EA5A21"/>
    <w:rsid w:val="00EB217B"/>
    <w:rsid w:val="00EC0064"/>
    <w:rsid w:val="00EC0F9D"/>
    <w:rsid w:val="00EC275C"/>
    <w:rsid w:val="00EC4F15"/>
    <w:rsid w:val="00EE1C82"/>
    <w:rsid w:val="00EF72A7"/>
    <w:rsid w:val="00EF7920"/>
    <w:rsid w:val="00F1283D"/>
    <w:rsid w:val="00F21C7D"/>
    <w:rsid w:val="00F2266C"/>
    <w:rsid w:val="00F42F40"/>
    <w:rsid w:val="00F47DAC"/>
    <w:rsid w:val="00F601E8"/>
    <w:rsid w:val="00F62EA1"/>
    <w:rsid w:val="00F67172"/>
    <w:rsid w:val="00F759DE"/>
    <w:rsid w:val="00F81737"/>
    <w:rsid w:val="00F85853"/>
    <w:rsid w:val="00F92BEF"/>
    <w:rsid w:val="00F94745"/>
    <w:rsid w:val="00F97725"/>
    <w:rsid w:val="00FA4635"/>
    <w:rsid w:val="00FA5048"/>
    <w:rsid w:val="00FB12CF"/>
    <w:rsid w:val="00FE1F5C"/>
    <w:rsid w:val="00FE4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BDD32"/>
  <w15:docId w15:val="{84B4FD7F-4E42-4ADA-A8BB-7DB094C8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6322"/>
    <w:rPr>
      <w:rFonts w:ascii="Calibri" w:eastAsia="Calibri" w:hAnsi="Calibri" w:cs="Times New Roman"/>
      <w:lang w:val="en-US"/>
    </w:rPr>
  </w:style>
  <w:style w:type="paragraph" w:styleId="Heading1">
    <w:name w:val="heading 1"/>
    <w:basedOn w:val="Normal"/>
    <w:next w:val="Heading2"/>
    <w:link w:val="Heading1Char"/>
    <w:qFormat/>
    <w:rsid w:val="00527074"/>
    <w:pPr>
      <w:keepNext/>
      <w:numPr>
        <w:numId w:val="1"/>
      </w:numPr>
      <w:spacing w:before="480" w:after="0" w:line="240" w:lineRule="auto"/>
      <w:jc w:val="both"/>
      <w:outlineLvl w:val="0"/>
    </w:pPr>
    <w:rPr>
      <w:rFonts w:ascii="Arial RMcV" w:eastAsia="Times New Roman" w:hAnsi="Arial RMcV" w:cs="Arial RMcV"/>
      <w:b/>
      <w:bCs/>
      <w:caps/>
      <w:kern w:val="28"/>
      <w:sz w:val="16"/>
      <w:szCs w:val="16"/>
      <w:lang w:val="en-GB"/>
    </w:rPr>
  </w:style>
  <w:style w:type="paragraph" w:styleId="Heading2">
    <w:name w:val="heading 2"/>
    <w:aliases w:val="H2,l2,l2+toc 2,I2,título 2"/>
    <w:basedOn w:val="Normal"/>
    <w:link w:val="Heading2Char"/>
    <w:qFormat/>
    <w:rsid w:val="00527074"/>
    <w:pPr>
      <w:numPr>
        <w:ilvl w:val="1"/>
        <w:numId w:val="1"/>
      </w:numPr>
      <w:spacing w:before="240" w:after="0" w:line="240" w:lineRule="auto"/>
      <w:jc w:val="both"/>
      <w:outlineLvl w:val="1"/>
    </w:pPr>
    <w:rPr>
      <w:rFonts w:ascii="Arial RMcV" w:eastAsia="Times New Roman" w:hAnsi="Arial RMcV" w:cs="Arial RMcV"/>
      <w:kern w:val="28"/>
      <w:sz w:val="16"/>
      <w:szCs w:val="16"/>
      <w:lang w:val="en-GB"/>
    </w:rPr>
  </w:style>
  <w:style w:type="paragraph" w:styleId="Heading3">
    <w:name w:val="heading 3"/>
    <w:aliases w:val="H3,Title2,H31,H32,H33,H34,H35,título 3"/>
    <w:basedOn w:val="Normal"/>
    <w:link w:val="Heading3Char"/>
    <w:qFormat/>
    <w:rsid w:val="00527074"/>
    <w:pPr>
      <w:numPr>
        <w:ilvl w:val="2"/>
        <w:numId w:val="1"/>
      </w:numPr>
      <w:spacing w:before="240" w:after="0" w:line="240" w:lineRule="auto"/>
      <w:jc w:val="both"/>
      <w:outlineLvl w:val="2"/>
    </w:pPr>
    <w:rPr>
      <w:rFonts w:ascii="Arial RMcV" w:eastAsia="Times New Roman" w:hAnsi="Arial RMcV" w:cs="Arial RMcV"/>
      <w:kern w:val="28"/>
      <w:sz w:val="16"/>
      <w:szCs w:val="16"/>
      <w:lang w:val="en-GB"/>
    </w:rPr>
  </w:style>
  <w:style w:type="paragraph" w:styleId="Heading4">
    <w:name w:val="heading 4"/>
    <w:basedOn w:val="Normal"/>
    <w:link w:val="Heading4Char"/>
    <w:qFormat/>
    <w:rsid w:val="00527074"/>
    <w:pPr>
      <w:numPr>
        <w:ilvl w:val="3"/>
        <w:numId w:val="1"/>
      </w:numPr>
      <w:spacing w:before="240" w:after="0" w:line="240" w:lineRule="auto"/>
      <w:jc w:val="both"/>
      <w:outlineLvl w:val="3"/>
    </w:pPr>
    <w:rPr>
      <w:rFonts w:ascii="Arial RMcV" w:eastAsia="Times New Roman" w:hAnsi="Arial RMcV" w:cs="Arial RMcV"/>
      <w:kern w:val="28"/>
      <w:sz w:val="21"/>
      <w:szCs w:val="21"/>
      <w:lang w:val="en-GB"/>
    </w:rPr>
  </w:style>
  <w:style w:type="paragraph" w:styleId="Heading5">
    <w:name w:val="heading 5"/>
    <w:basedOn w:val="Normal"/>
    <w:link w:val="Heading5Char"/>
    <w:qFormat/>
    <w:rsid w:val="00527074"/>
    <w:pPr>
      <w:numPr>
        <w:ilvl w:val="4"/>
        <w:numId w:val="1"/>
      </w:numPr>
      <w:spacing w:before="240" w:after="0" w:line="240" w:lineRule="auto"/>
      <w:jc w:val="both"/>
      <w:outlineLvl w:val="4"/>
    </w:pPr>
    <w:rPr>
      <w:rFonts w:ascii="Arial RMcV" w:eastAsia="Times New Roman" w:hAnsi="Arial RMcV" w:cs="Arial RMcV"/>
      <w:kern w:val="28"/>
      <w:sz w:val="21"/>
      <w:szCs w:val="21"/>
      <w:lang w:val="en-GB"/>
    </w:rPr>
  </w:style>
  <w:style w:type="paragraph" w:styleId="Heading6">
    <w:name w:val="heading 6"/>
    <w:basedOn w:val="Normal"/>
    <w:link w:val="Heading6Char"/>
    <w:qFormat/>
    <w:rsid w:val="00527074"/>
    <w:pPr>
      <w:numPr>
        <w:ilvl w:val="5"/>
        <w:numId w:val="1"/>
      </w:numPr>
      <w:spacing w:before="240" w:after="0" w:line="240" w:lineRule="auto"/>
      <w:jc w:val="both"/>
      <w:outlineLvl w:val="5"/>
    </w:pPr>
    <w:rPr>
      <w:rFonts w:ascii="Arial RMcV" w:eastAsia="Times New Roman" w:hAnsi="Arial RMcV" w:cs="Arial RMcV"/>
      <w:kern w:val="28"/>
      <w:sz w:val="21"/>
      <w:szCs w:val="21"/>
      <w:lang w:val="en-GB"/>
    </w:rPr>
  </w:style>
  <w:style w:type="paragraph" w:styleId="Heading7">
    <w:name w:val="heading 7"/>
    <w:basedOn w:val="Normal"/>
    <w:link w:val="Heading7Char"/>
    <w:qFormat/>
    <w:rsid w:val="00527074"/>
    <w:pPr>
      <w:numPr>
        <w:ilvl w:val="6"/>
        <w:numId w:val="1"/>
      </w:numPr>
      <w:spacing w:before="240" w:after="0" w:line="240" w:lineRule="auto"/>
      <w:jc w:val="both"/>
      <w:outlineLvl w:val="6"/>
    </w:pPr>
    <w:rPr>
      <w:rFonts w:ascii="Arial RMcV" w:eastAsia="Times New Roman" w:hAnsi="Arial RMcV" w:cs="Arial RMcV"/>
      <w:kern w:val="28"/>
      <w:sz w:val="21"/>
      <w:szCs w:val="21"/>
      <w:lang w:val="en-GB"/>
    </w:rPr>
  </w:style>
  <w:style w:type="paragraph" w:styleId="Heading8">
    <w:name w:val="heading 8"/>
    <w:basedOn w:val="Normal"/>
    <w:link w:val="Heading8Char"/>
    <w:qFormat/>
    <w:rsid w:val="00527074"/>
    <w:pPr>
      <w:numPr>
        <w:ilvl w:val="7"/>
        <w:numId w:val="1"/>
      </w:numPr>
      <w:spacing w:before="240" w:after="0" w:line="240" w:lineRule="auto"/>
      <w:jc w:val="both"/>
      <w:outlineLvl w:val="7"/>
    </w:pPr>
    <w:rPr>
      <w:rFonts w:ascii="Arial RMcV" w:eastAsia="Times New Roman" w:hAnsi="Arial RMcV" w:cs="Arial RMcV"/>
      <w:kern w:val="28"/>
      <w:sz w:val="21"/>
      <w:szCs w:val="21"/>
      <w:lang w:val="en-GB"/>
    </w:rPr>
  </w:style>
  <w:style w:type="paragraph" w:styleId="Heading9">
    <w:name w:val="heading 9"/>
    <w:basedOn w:val="Normal"/>
    <w:link w:val="Heading9Char"/>
    <w:qFormat/>
    <w:rsid w:val="00527074"/>
    <w:pPr>
      <w:numPr>
        <w:ilvl w:val="8"/>
        <w:numId w:val="1"/>
      </w:numPr>
      <w:spacing w:before="240" w:after="0" w:line="240" w:lineRule="auto"/>
      <w:jc w:val="both"/>
      <w:outlineLvl w:val="8"/>
    </w:pPr>
    <w:rPr>
      <w:rFonts w:ascii="Arial RMcV" w:eastAsia="Times New Roman" w:hAnsi="Arial RMcV" w:cs="Arial RMcV"/>
      <w:kern w:val="2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322"/>
    <w:pPr>
      <w:overflowPunct w:val="0"/>
      <w:autoSpaceDE w:val="0"/>
      <w:autoSpaceDN w:val="0"/>
      <w:adjustRightInd w:val="0"/>
      <w:spacing w:after="0" w:line="240" w:lineRule="auto"/>
      <w:ind w:left="720"/>
      <w:textAlignment w:val="baseline"/>
    </w:pPr>
    <w:rPr>
      <w:rFonts w:ascii="New York" w:eastAsia="Times New Roman" w:hAnsi="New York"/>
      <w:sz w:val="24"/>
      <w:szCs w:val="20"/>
      <w:lang w:val="en-AU"/>
    </w:rPr>
  </w:style>
  <w:style w:type="paragraph" w:styleId="BalloonText">
    <w:name w:val="Balloon Text"/>
    <w:basedOn w:val="Normal"/>
    <w:link w:val="BalloonTextChar"/>
    <w:uiPriority w:val="99"/>
    <w:semiHidden/>
    <w:unhideWhenUsed/>
    <w:rsid w:val="002673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3F9"/>
    <w:rPr>
      <w:rFonts w:ascii="Tahoma" w:eastAsia="Calibri" w:hAnsi="Tahoma" w:cs="Tahoma"/>
      <w:sz w:val="16"/>
      <w:szCs w:val="16"/>
      <w:lang w:val="en-US"/>
    </w:rPr>
  </w:style>
  <w:style w:type="paragraph" w:styleId="Header">
    <w:name w:val="header"/>
    <w:basedOn w:val="Normal"/>
    <w:link w:val="HeaderChar"/>
    <w:unhideWhenUsed/>
    <w:rsid w:val="00EF72A7"/>
    <w:pPr>
      <w:tabs>
        <w:tab w:val="center" w:pos="4513"/>
        <w:tab w:val="right" w:pos="9026"/>
      </w:tabs>
      <w:spacing w:after="0" w:line="240" w:lineRule="auto"/>
    </w:pPr>
  </w:style>
  <w:style w:type="character" w:customStyle="1" w:styleId="HeaderChar">
    <w:name w:val="Header Char"/>
    <w:basedOn w:val="DefaultParagraphFont"/>
    <w:link w:val="Header"/>
    <w:rsid w:val="00EF72A7"/>
    <w:rPr>
      <w:rFonts w:ascii="Calibri" w:eastAsia="Calibri" w:hAnsi="Calibri" w:cs="Times New Roman"/>
      <w:lang w:val="en-US"/>
    </w:rPr>
  </w:style>
  <w:style w:type="paragraph" w:styleId="Footer">
    <w:name w:val="footer"/>
    <w:basedOn w:val="Normal"/>
    <w:link w:val="FooterChar"/>
    <w:uiPriority w:val="99"/>
    <w:unhideWhenUsed/>
    <w:rsid w:val="00EF7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2A7"/>
    <w:rPr>
      <w:rFonts w:ascii="Calibri" w:eastAsia="Calibri" w:hAnsi="Calibri" w:cs="Times New Roman"/>
      <w:lang w:val="en-US"/>
    </w:rPr>
  </w:style>
  <w:style w:type="character" w:styleId="CommentReference">
    <w:name w:val="annotation reference"/>
    <w:basedOn w:val="DefaultParagraphFont"/>
    <w:uiPriority w:val="99"/>
    <w:semiHidden/>
    <w:unhideWhenUsed/>
    <w:rsid w:val="00D50DE1"/>
    <w:rPr>
      <w:sz w:val="16"/>
      <w:szCs w:val="16"/>
    </w:rPr>
  </w:style>
  <w:style w:type="paragraph" w:styleId="CommentText">
    <w:name w:val="annotation text"/>
    <w:basedOn w:val="Normal"/>
    <w:link w:val="CommentTextChar"/>
    <w:uiPriority w:val="99"/>
    <w:semiHidden/>
    <w:unhideWhenUsed/>
    <w:rsid w:val="00D50DE1"/>
    <w:pPr>
      <w:spacing w:line="240" w:lineRule="auto"/>
    </w:pPr>
    <w:rPr>
      <w:sz w:val="20"/>
      <w:szCs w:val="20"/>
    </w:rPr>
  </w:style>
  <w:style w:type="character" w:customStyle="1" w:styleId="CommentTextChar">
    <w:name w:val="Comment Text Char"/>
    <w:basedOn w:val="DefaultParagraphFont"/>
    <w:link w:val="CommentText"/>
    <w:uiPriority w:val="99"/>
    <w:semiHidden/>
    <w:rsid w:val="00D50D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50DE1"/>
    <w:rPr>
      <w:b/>
      <w:bCs/>
    </w:rPr>
  </w:style>
  <w:style w:type="character" w:customStyle="1" w:styleId="CommentSubjectChar">
    <w:name w:val="Comment Subject Char"/>
    <w:basedOn w:val="CommentTextChar"/>
    <w:link w:val="CommentSubject"/>
    <w:uiPriority w:val="99"/>
    <w:semiHidden/>
    <w:rsid w:val="00D50DE1"/>
    <w:rPr>
      <w:rFonts w:ascii="Calibri" w:eastAsia="Calibri" w:hAnsi="Calibri" w:cs="Times New Roman"/>
      <w:b/>
      <w:bCs/>
      <w:sz w:val="20"/>
      <w:szCs w:val="20"/>
      <w:lang w:val="en-US"/>
    </w:rPr>
  </w:style>
  <w:style w:type="table" w:customStyle="1" w:styleId="WLinkTableVertical">
    <w:name w:val="WLink Table Vertical"/>
    <w:basedOn w:val="TableNormal"/>
    <w:uiPriority w:val="99"/>
    <w:rsid w:val="002A00B7"/>
    <w:pPr>
      <w:spacing w:after="0" w:line="240" w:lineRule="auto"/>
    </w:pPr>
    <w:rPr>
      <w:rFonts w:ascii="Arial" w:eastAsia="Arial" w:hAnsi="Arial" w:cs="Times New Roman"/>
      <w:sz w:val="20"/>
      <w:szCs w:val="20"/>
      <w:lang w:eastAsia="en-NZ"/>
    </w:rPr>
    <w:tblPr>
      <w:tblBorders>
        <w:insideH w:val="single" w:sz="4" w:space="0" w:color="D9D9D9"/>
        <w:insideV w:val="single" w:sz="36" w:space="0" w:color="FFFFFF"/>
      </w:tblBorders>
      <w:tblCellMar>
        <w:top w:w="85" w:type="dxa"/>
        <w:left w:w="85" w:type="dxa"/>
        <w:bottom w:w="85" w:type="dxa"/>
        <w:right w:w="85" w:type="dxa"/>
      </w:tblCellMar>
    </w:tblPr>
    <w:tcPr>
      <w:shd w:val="clear" w:color="auto" w:fill="E8E8E8"/>
    </w:tcPr>
    <w:tblStylePr w:type="firstRow">
      <w:rPr>
        <w:b/>
      </w:rPr>
      <w:tblPr/>
      <w:tcPr>
        <w:tcBorders>
          <w:top w:val="nil"/>
          <w:left w:val="nil"/>
          <w:bottom w:val="nil"/>
          <w:right w:val="nil"/>
          <w:insideH w:val="nil"/>
          <w:insideV w:val="single" w:sz="36" w:space="0" w:color="FFFFFF"/>
          <w:tl2br w:val="nil"/>
          <w:tr2bl w:val="nil"/>
        </w:tcBorders>
        <w:shd w:val="clear" w:color="auto" w:fill="D9D9D9"/>
      </w:tcPr>
    </w:tblStylePr>
    <w:tblStylePr w:type="lastRow">
      <w:tblPr/>
      <w:tcPr>
        <w:tcBorders>
          <w:insideH w:val="nil"/>
        </w:tcBorders>
        <w:shd w:val="clear" w:color="auto" w:fill="E8E8E8"/>
      </w:tcPr>
    </w:tblStylePr>
  </w:style>
  <w:style w:type="character" w:customStyle="1" w:styleId="Heading1Char">
    <w:name w:val="Heading 1 Char"/>
    <w:basedOn w:val="DefaultParagraphFont"/>
    <w:link w:val="Heading1"/>
    <w:rsid w:val="00527074"/>
    <w:rPr>
      <w:rFonts w:ascii="Arial RMcV" w:eastAsia="Times New Roman" w:hAnsi="Arial RMcV" w:cs="Arial RMcV"/>
      <w:b/>
      <w:bCs/>
      <w:caps/>
      <w:kern w:val="28"/>
      <w:sz w:val="16"/>
      <w:szCs w:val="16"/>
      <w:lang w:val="en-GB"/>
    </w:rPr>
  </w:style>
  <w:style w:type="character" w:customStyle="1" w:styleId="Heading2Char">
    <w:name w:val="Heading 2 Char"/>
    <w:aliases w:val="H2 Char,l2 Char,l2+toc 2 Char,I2 Char,título 2 Char"/>
    <w:basedOn w:val="DefaultParagraphFont"/>
    <w:link w:val="Heading2"/>
    <w:rsid w:val="00527074"/>
    <w:rPr>
      <w:rFonts w:ascii="Arial RMcV" w:eastAsia="Times New Roman" w:hAnsi="Arial RMcV" w:cs="Arial RMcV"/>
      <w:kern w:val="28"/>
      <w:sz w:val="16"/>
      <w:szCs w:val="16"/>
      <w:lang w:val="en-GB"/>
    </w:rPr>
  </w:style>
  <w:style w:type="character" w:customStyle="1" w:styleId="Heading3Char">
    <w:name w:val="Heading 3 Char"/>
    <w:aliases w:val="H3 Char,Title2 Char,H31 Char,H32 Char,H33 Char,H34 Char,H35 Char,título 3 Char"/>
    <w:basedOn w:val="DefaultParagraphFont"/>
    <w:link w:val="Heading3"/>
    <w:rsid w:val="00527074"/>
    <w:rPr>
      <w:rFonts w:ascii="Arial RMcV" w:eastAsia="Times New Roman" w:hAnsi="Arial RMcV" w:cs="Arial RMcV"/>
      <w:kern w:val="28"/>
      <w:sz w:val="16"/>
      <w:szCs w:val="16"/>
      <w:lang w:val="en-GB"/>
    </w:rPr>
  </w:style>
  <w:style w:type="character" w:customStyle="1" w:styleId="Heading4Char">
    <w:name w:val="Heading 4 Char"/>
    <w:basedOn w:val="DefaultParagraphFont"/>
    <w:link w:val="Heading4"/>
    <w:rsid w:val="00527074"/>
    <w:rPr>
      <w:rFonts w:ascii="Arial RMcV" w:eastAsia="Times New Roman" w:hAnsi="Arial RMcV" w:cs="Arial RMcV"/>
      <w:kern w:val="28"/>
      <w:sz w:val="21"/>
      <w:szCs w:val="21"/>
      <w:lang w:val="en-GB"/>
    </w:rPr>
  </w:style>
  <w:style w:type="character" w:customStyle="1" w:styleId="Heading5Char">
    <w:name w:val="Heading 5 Char"/>
    <w:basedOn w:val="DefaultParagraphFont"/>
    <w:link w:val="Heading5"/>
    <w:rsid w:val="00527074"/>
    <w:rPr>
      <w:rFonts w:ascii="Arial RMcV" w:eastAsia="Times New Roman" w:hAnsi="Arial RMcV" w:cs="Arial RMcV"/>
      <w:kern w:val="28"/>
      <w:sz w:val="21"/>
      <w:szCs w:val="21"/>
      <w:lang w:val="en-GB"/>
    </w:rPr>
  </w:style>
  <w:style w:type="character" w:customStyle="1" w:styleId="Heading6Char">
    <w:name w:val="Heading 6 Char"/>
    <w:basedOn w:val="DefaultParagraphFont"/>
    <w:link w:val="Heading6"/>
    <w:rsid w:val="00527074"/>
    <w:rPr>
      <w:rFonts w:ascii="Arial RMcV" w:eastAsia="Times New Roman" w:hAnsi="Arial RMcV" w:cs="Arial RMcV"/>
      <w:kern w:val="28"/>
      <w:sz w:val="21"/>
      <w:szCs w:val="21"/>
      <w:lang w:val="en-GB"/>
    </w:rPr>
  </w:style>
  <w:style w:type="character" w:customStyle="1" w:styleId="Heading7Char">
    <w:name w:val="Heading 7 Char"/>
    <w:basedOn w:val="DefaultParagraphFont"/>
    <w:link w:val="Heading7"/>
    <w:rsid w:val="00527074"/>
    <w:rPr>
      <w:rFonts w:ascii="Arial RMcV" w:eastAsia="Times New Roman" w:hAnsi="Arial RMcV" w:cs="Arial RMcV"/>
      <w:kern w:val="28"/>
      <w:sz w:val="21"/>
      <w:szCs w:val="21"/>
      <w:lang w:val="en-GB"/>
    </w:rPr>
  </w:style>
  <w:style w:type="character" w:customStyle="1" w:styleId="Heading8Char">
    <w:name w:val="Heading 8 Char"/>
    <w:basedOn w:val="DefaultParagraphFont"/>
    <w:link w:val="Heading8"/>
    <w:rsid w:val="00527074"/>
    <w:rPr>
      <w:rFonts w:ascii="Arial RMcV" w:eastAsia="Times New Roman" w:hAnsi="Arial RMcV" w:cs="Arial RMcV"/>
      <w:kern w:val="28"/>
      <w:sz w:val="21"/>
      <w:szCs w:val="21"/>
      <w:lang w:val="en-GB"/>
    </w:rPr>
  </w:style>
  <w:style w:type="character" w:customStyle="1" w:styleId="Heading9Char">
    <w:name w:val="Heading 9 Char"/>
    <w:basedOn w:val="DefaultParagraphFont"/>
    <w:link w:val="Heading9"/>
    <w:rsid w:val="00527074"/>
    <w:rPr>
      <w:rFonts w:ascii="Arial RMcV" w:eastAsia="Times New Roman" w:hAnsi="Arial RMcV" w:cs="Arial RMcV"/>
      <w:kern w:val="28"/>
      <w:sz w:val="21"/>
      <w:szCs w:val="21"/>
      <w:lang w:val="en-GB"/>
    </w:rPr>
  </w:style>
  <w:style w:type="paragraph" w:customStyle="1" w:styleId="NoNum">
    <w:name w:val="NoNum"/>
    <w:basedOn w:val="Normal"/>
    <w:rsid w:val="002014EE"/>
    <w:pPr>
      <w:tabs>
        <w:tab w:val="left" w:pos="720"/>
        <w:tab w:val="left" w:pos="1440"/>
        <w:tab w:val="left" w:pos="2160"/>
        <w:tab w:val="left" w:pos="2880"/>
        <w:tab w:val="left" w:pos="3600"/>
        <w:tab w:val="left" w:pos="4320"/>
      </w:tabs>
      <w:spacing w:after="170" w:line="280" w:lineRule="atLeast"/>
    </w:pPr>
    <w:rPr>
      <w:rFonts w:ascii="Arial" w:eastAsia="Times New Roman" w:hAnsi="Arial" w:cs="Arial"/>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4548">
      <w:bodyDiv w:val="1"/>
      <w:marLeft w:val="0"/>
      <w:marRight w:val="0"/>
      <w:marTop w:val="0"/>
      <w:marBottom w:val="0"/>
      <w:divBdr>
        <w:top w:val="none" w:sz="0" w:space="0" w:color="auto"/>
        <w:left w:val="none" w:sz="0" w:space="0" w:color="auto"/>
        <w:bottom w:val="none" w:sz="0" w:space="0" w:color="auto"/>
        <w:right w:val="none" w:sz="0" w:space="0" w:color="auto"/>
      </w:divBdr>
    </w:div>
    <w:div w:id="284696539">
      <w:bodyDiv w:val="1"/>
      <w:marLeft w:val="0"/>
      <w:marRight w:val="0"/>
      <w:marTop w:val="0"/>
      <w:marBottom w:val="0"/>
      <w:divBdr>
        <w:top w:val="none" w:sz="0" w:space="0" w:color="auto"/>
        <w:left w:val="none" w:sz="0" w:space="0" w:color="auto"/>
        <w:bottom w:val="none" w:sz="0" w:space="0" w:color="auto"/>
        <w:right w:val="none" w:sz="0" w:space="0" w:color="auto"/>
      </w:divBdr>
    </w:div>
    <w:div w:id="624849791">
      <w:bodyDiv w:val="1"/>
      <w:marLeft w:val="0"/>
      <w:marRight w:val="0"/>
      <w:marTop w:val="0"/>
      <w:marBottom w:val="0"/>
      <w:divBdr>
        <w:top w:val="none" w:sz="0" w:space="0" w:color="auto"/>
        <w:left w:val="none" w:sz="0" w:space="0" w:color="auto"/>
        <w:bottom w:val="none" w:sz="0" w:space="0" w:color="auto"/>
        <w:right w:val="none" w:sz="0" w:space="0" w:color="auto"/>
      </w:divBdr>
    </w:div>
    <w:div w:id="1073624377">
      <w:bodyDiv w:val="1"/>
      <w:marLeft w:val="0"/>
      <w:marRight w:val="0"/>
      <w:marTop w:val="0"/>
      <w:marBottom w:val="0"/>
      <w:divBdr>
        <w:top w:val="none" w:sz="0" w:space="0" w:color="auto"/>
        <w:left w:val="none" w:sz="0" w:space="0" w:color="auto"/>
        <w:bottom w:val="none" w:sz="0" w:space="0" w:color="auto"/>
        <w:right w:val="none" w:sz="0" w:space="0" w:color="auto"/>
      </w:divBdr>
      <w:divsChild>
        <w:div w:id="588126265">
          <w:marLeft w:val="0"/>
          <w:marRight w:val="0"/>
          <w:marTop w:val="100"/>
          <w:marBottom w:val="100"/>
          <w:divBdr>
            <w:top w:val="none" w:sz="0" w:space="0" w:color="auto"/>
            <w:left w:val="none" w:sz="0" w:space="0" w:color="auto"/>
            <w:bottom w:val="none" w:sz="0" w:space="0" w:color="auto"/>
            <w:right w:val="none" w:sz="0" w:space="0" w:color="auto"/>
          </w:divBdr>
          <w:divsChild>
            <w:div w:id="1377125058">
              <w:marLeft w:val="0"/>
              <w:marRight w:val="0"/>
              <w:marTop w:val="0"/>
              <w:marBottom w:val="285"/>
              <w:divBdr>
                <w:top w:val="none" w:sz="0" w:space="0" w:color="auto"/>
                <w:left w:val="none" w:sz="0" w:space="0" w:color="auto"/>
                <w:bottom w:val="none" w:sz="0" w:space="0" w:color="auto"/>
                <w:right w:val="none" w:sz="0" w:space="0" w:color="auto"/>
              </w:divBdr>
              <w:divsChild>
                <w:div w:id="545064065">
                  <w:marLeft w:val="0"/>
                  <w:marRight w:val="0"/>
                  <w:marTop w:val="0"/>
                  <w:marBottom w:val="0"/>
                  <w:divBdr>
                    <w:top w:val="none" w:sz="0" w:space="0" w:color="auto"/>
                    <w:left w:val="none" w:sz="0" w:space="0" w:color="auto"/>
                    <w:bottom w:val="none" w:sz="0" w:space="0" w:color="auto"/>
                    <w:right w:val="none" w:sz="0" w:space="0" w:color="auto"/>
                  </w:divBdr>
                  <w:divsChild>
                    <w:div w:id="466119511">
                      <w:marLeft w:val="0"/>
                      <w:marRight w:val="0"/>
                      <w:marTop w:val="0"/>
                      <w:marBottom w:val="0"/>
                      <w:divBdr>
                        <w:top w:val="none" w:sz="0" w:space="0" w:color="auto"/>
                        <w:left w:val="none" w:sz="0" w:space="0" w:color="auto"/>
                        <w:bottom w:val="none" w:sz="0" w:space="0" w:color="auto"/>
                        <w:right w:val="none" w:sz="0" w:space="0" w:color="auto"/>
                      </w:divBdr>
                      <w:divsChild>
                        <w:div w:id="1123577284">
                          <w:marLeft w:val="0"/>
                          <w:marRight w:val="0"/>
                          <w:marTop w:val="0"/>
                          <w:marBottom w:val="0"/>
                          <w:divBdr>
                            <w:top w:val="none" w:sz="0" w:space="0" w:color="auto"/>
                            <w:left w:val="none" w:sz="0" w:space="0" w:color="auto"/>
                            <w:bottom w:val="none" w:sz="0" w:space="0" w:color="auto"/>
                            <w:right w:val="none" w:sz="0" w:space="0" w:color="auto"/>
                          </w:divBdr>
                          <w:divsChild>
                            <w:div w:id="144707160">
                              <w:marLeft w:val="0"/>
                              <w:marRight w:val="0"/>
                              <w:marTop w:val="0"/>
                              <w:marBottom w:val="0"/>
                              <w:divBdr>
                                <w:top w:val="none" w:sz="0" w:space="0" w:color="auto"/>
                                <w:left w:val="none" w:sz="0" w:space="0" w:color="auto"/>
                                <w:bottom w:val="none" w:sz="0" w:space="0" w:color="auto"/>
                                <w:right w:val="none" w:sz="0" w:space="0" w:color="auto"/>
                              </w:divBdr>
                              <w:divsChild>
                                <w:div w:id="545486923">
                                  <w:marLeft w:val="0"/>
                                  <w:marRight w:val="0"/>
                                  <w:marTop w:val="0"/>
                                  <w:marBottom w:val="0"/>
                                  <w:divBdr>
                                    <w:top w:val="none" w:sz="0" w:space="0" w:color="auto"/>
                                    <w:left w:val="none" w:sz="0" w:space="0" w:color="auto"/>
                                    <w:bottom w:val="none" w:sz="0" w:space="0" w:color="auto"/>
                                    <w:right w:val="none" w:sz="0" w:space="0" w:color="auto"/>
                                  </w:divBdr>
                                  <w:divsChild>
                                    <w:div w:id="186796378">
                                      <w:marLeft w:val="0"/>
                                      <w:marRight w:val="0"/>
                                      <w:marTop w:val="0"/>
                                      <w:marBottom w:val="150"/>
                                      <w:divBdr>
                                        <w:top w:val="none" w:sz="0" w:space="0" w:color="auto"/>
                                        <w:left w:val="none" w:sz="0" w:space="0" w:color="auto"/>
                                        <w:bottom w:val="none" w:sz="0" w:space="0" w:color="auto"/>
                                        <w:right w:val="none" w:sz="0" w:space="0" w:color="auto"/>
                                      </w:divBdr>
                                      <w:divsChild>
                                        <w:div w:id="19628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571547">
      <w:bodyDiv w:val="1"/>
      <w:marLeft w:val="0"/>
      <w:marRight w:val="0"/>
      <w:marTop w:val="0"/>
      <w:marBottom w:val="0"/>
      <w:divBdr>
        <w:top w:val="none" w:sz="0" w:space="0" w:color="auto"/>
        <w:left w:val="none" w:sz="0" w:space="0" w:color="auto"/>
        <w:bottom w:val="none" w:sz="0" w:space="0" w:color="auto"/>
        <w:right w:val="none" w:sz="0" w:space="0" w:color="auto"/>
      </w:divBdr>
    </w:div>
    <w:div w:id="1368989350">
      <w:bodyDiv w:val="1"/>
      <w:marLeft w:val="0"/>
      <w:marRight w:val="0"/>
      <w:marTop w:val="0"/>
      <w:marBottom w:val="0"/>
      <w:divBdr>
        <w:top w:val="none" w:sz="0" w:space="0" w:color="auto"/>
        <w:left w:val="none" w:sz="0" w:space="0" w:color="auto"/>
        <w:bottom w:val="none" w:sz="0" w:space="0" w:color="auto"/>
        <w:right w:val="none" w:sz="0" w:space="0" w:color="auto"/>
      </w:divBdr>
      <w:divsChild>
        <w:div w:id="1431972866">
          <w:marLeft w:val="0"/>
          <w:marRight w:val="0"/>
          <w:marTop w:val="100"/>
          <w:marBottom w:val="100"/>
          <w:divBdr>
            <w:top w:val="none" w:sz="0" w:space="0" w:color="auto"/>
            <w:left w:val="none" w:sz="0" w:space="0" w:color="auto"/>
            <w:bottom w:val="none" w:sz="0" w:space="0" w:color="auto"/>
            <w:right w:val="none" w:sz="0" w:space="0" w:color="auto"/>
          </w:divBdr>
          <w:divsChild>
            <w:div w:id="308367137">
              <w:marLeft w:val="0"/>
              <w:marRight w:val="0"/>
              <w:marTop w:val="0"/>
              <w:marBottom w:val="285"/>
              <w:divBdr>
                <w:top w:val="none" w:sz="0" w:space="0" w:color="auto"/>
                <w:left w:val="none" w:sz="0" w:space="0" w:color="auto"/>
                <w:bottom w:val="none" w:sz="0" w:space="0" w:color="auto"/>
                <w:right w:val="none" w:sz="0" w:space="0" w:color="auto"/>
              </w:divBdr>
              <w:divsChild>
                <w:div w:id="73286801">
                  <w:marLeft w:val="0"/>
                  <w:marRight w:val="0"/>
                  <w:marTop w:val="0"/>
                  <w:marBottom w:val="0"/>
                  <w:divBdr>
                    <w:top w:val="none" w:sz="0" w:space="0" w:color="auto"/>
                    <w:left w:val="none" w:sz="0" w:space="0" w:color="auto"/>
                    <w:bottom w:val="none" w:sz="0" w:space="0" w:color="auto"/>
                    <w:right w:val="none" w:sz="0" w:space="0" w:color="auto"/>
                  </w:divBdr>
                  <w:divsChild>
                    <w:div w:id="1990284287">
                      <w:marLeft w:val="0"/>
                      <w:marRight w:val="0"/>
                      <w:marTop w:val="0"/>
                      <w:marBottom w:val="0"/>
                      <w:divBdr>
                        <w:top w:val="none" w:sz="0" w:space="0" w:color="auto"/>
                        <w:left w:val="none" w:sz="0" w:space="0" w:color="auto"/>
                        <w:bottom w:val="none" w:sz="0" w:space="0" w:color="auto"/>
                        <w:right w:val="none" w:sz="0" w:space="0" w:color="auto"/>
                      </w:divBdr>
                      <w:divsChild>
                        <w:div w:id="985205303">
                          <w:marLeft w:val="0"/>
                          <w:marRight w:val="0"/>
                          <w:marTop w:val="0"/>
                          <w:marBottom w:val="0"/>
                          <w:divBdr>
                            <w:top w:val="none" w:sz="0" w:space="0" w:color="auto"/>
                            <w:left w:val="single" w:sz="6" w:space="11" w:color="233342"/>
                            <w:bottom w:val="single" w:sz="6" w:space="14" w:color="233342"/>
                            <w:right w:val="single" w:sz="6" w:space="11" w:color="233342"/>
                          </w:divBdr>
                          <w:divsChild>
                            <w:div w:id="7241380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176734">
      <w:bodyDiv w:val="1"/>
      <w:marLeft w:val="0"/>
      <w:marRight w:val="0"/>
      <w:marTop w:val="0"/>
      <w:marBottom w:val="0"/>
      <w:divBdr>
        <w:top w:val="none" w:sz="0" w:space="0" w:color="auto"/>
        <w:left w:val="none" w:sz="0" w:space="0" w:color="auto"/>
        <w:bottom w:val="none" w:sz="0" w:space="0" w:color="auto"/>
        <w:right w:val="none" w:sz="0" w:space="0" w:color="auto"/>
      </w:divBdr>
      <w:divsChild>
        <w:div w:id="947392699">
          <w:marLeft w:val="0"/>
          <w:marRight w:val="0"/>
          <w:marTop w:val="100"/>
          <w:marBottom w:val="100"/>
          <w:divBdr>
            <w:top w:val="none" w:sz="0" w:space="0" w:color="auto"/>
            <w:left w:val="none" w:sz="0" w:space="0" w:color="auto"/>
            <w:bottom w:val="none" w:sz="0" w:space="0" w:color="auto"/>
            <w:right w:val="none" w:sz="0" w:space="0" w:color="auto"/>
          </w:divBdr>
          <w:divsChild>
            <w:div w:id="777021569">
              <w:marLeft w:val="0"/>
              <w:marRight w:val="0"/>
              <w:marTop w:val="0"/>
              <w:marBottom w:val="285"/>
              <w:divBdr>
                <w:top w:val="none" w:sz="0" w:space="0" w:color="auto"/>
                <w:left w:val="none" w:sz="0" w:space="0" w:color="auto"/>
                <w:bottom w:val="none" w:sz="0" w:space="0" w:color="auto"/>
                <w:right w:val="none" w:sz="0" w:space="0" w:color="auto"/>
              </w:divBdr>
              <w:divsChild>
                <w:div w:id="261378118">
                  <w:marLeft w:val="0"/>
                  <w:marRight w:val="0"/>
                  <w:marTop w:val="0"/>
                  <w:marBottom w:val="0"/>
                  <w:divBdr>
                    <w:top w:val="none" w:sz="0" w:space="0" w:color="auto"/>
                    <w:left w:val="none" w:sz="0" w:space="0" w:color="auto"/>
                    <w:bottom w:val="none" w:sz="0" w:space="0" w:color="auto"/>
                    <w:right w:val="none" w:sz="0" w:space="0" w:color="auto"/>
                  </w:divBdr>
                  <w:divsChild>
                    <w:div w:id="636300361">
                      <w:marLeft w:val="0"/>
                      <w:marRight w:val="0"/>
                      <w:marTop w:val="0"/>
                      <w:marBottom w:val="0"/>
                      <w:divBdr>
                        <w:top w:val="none" w:sz="0" w:space="0" w:color="auto"/>
                        <w:left w:val="none" w:sz="0" w:space="0" w:color="auto"/>
                        <w:bottom w:val="none" w:sz="0" w:space="0" w:color="auto"/>
                        <w:right w:val="none" w:sz="0" w:space="0" w:color="auto"/>
                      </w:divBdr>
                      <w:divsChild>
                        <w:div w:id="1680540606">
                          <w:marLeft w:val="0"/>
                          <w:marRight w:val="0"/>
                          <w:marTop w:val="0"/>
                          <w:marBottom w:val="0"/>
                          <w:divBdr>
                            <w:top w:val="none" w:sz="0" w:space="0" w:color="auto"/>
                            <w:left w:val="single" w:sz="6" w:space="11" w:color="233342"/>
                            <w:bottom w:val="single" w:sz="6" w:space="14" w:color="233342"/>
                            <w:right w:val="single" w:sz="6" w:space="11" w:color="233342"/>
                          </w:divBdr>
                          <w:divsChild>
                            <w:div w:id="59876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7872">
      <w:bodyDiv w:val="1"/>
      <w:marLeft w:val="0"/>
      <w:marRight w:val="0"/>
      <w:marTop w:val="0"/>
      <w:marBottom w:val="0"/>
      <w:divBdr>
        <w:top w:val="none" w:sz="0" w:space="0" w:color="auto"/>
        <w:left w:val="none" w:sz="0" w:space="0" w:color="auto"/>
        <w:bottom w:val="none" w:sz="0" w:space="0" w:color="auto"/>
        <w:right w:val="none" w:sz="0" w:space="0" w:color="auto"/>
      </w:divBdr>
    </w:div>
    <w:div w:id="169746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45FC1D8EF6C7439A67700CA8AECCF8" ma:contentTypeVersion="0" ma:contentTypeDescription="Create a new document." ma:contentTypeScope="" ma:versionID="eac5512c8179061c7ad58b4ae6de4a89">
  <xsd:schema xmlns:xsd="http://www.w3.org/2001/XMLSchema" xmlns:xs="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508C7-6D91-401B-9B35-8FED8AE0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8D1F56-5E5C-4446-82D6-091C821592BB}">
  <ds:schemaRefs>
    <ds:schemaRef ds:uri="http://schemas.microsoft.com/sharepoint/v3/contenttype/forms"/>
  </ds:schemaRefs>
</ds:datastoreItem>
</file>

<file path=customXml/itemProps3.xml><?xml version="1.0" encoding="utf-8"?>
<ds:datastoreItem xmlns:ds="http://schemas.openxmlformats.org/officeDocument/2006/customXml" ds:itemID="{DD7FF4A2-651D-45B9-BFA4-A3614995FD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FD412E-4517-4EBF-A0D6-9D962E913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Fairfield College</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Legal</cp:lastModifiedBy>
  <cp:revision>3</cp:revision>
  <cp:lastPrinted>2011-11-17T03:00:00Z</cp:lastPrinted>
  <dcterms:created xsi:type="dcterms:W3CDTF">2016-11-28T22:40:00Z</dcterms:created>
  <dcterms:modified xsi:type="dcterms:W3CDTF">2016-11-28T22:43:00Z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0x010100E345FC1D8EF6C7439A67700CA8AECCF8</vt:lpwstr>
  </property>
</Properties>
</file>